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E53" w:rsidRPr="000C5E53" w:rsidRDefault="000C5E53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C5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</w:t>
      </w:r>
    </w:p>
    <w:p w:rsidR="000C5E53" w:rsidRPr="000C5E53" w:rsidRDefault="000C5E53" w:rsidP="000C5E53">
      <w:pPr>
        <w:shd w:val="clear" w:color="auto" w:fill="FFFFFF"/>
        <w:spacing w:line="317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935"/>
        <w:gridCol w:w="1708"/>
      </w:tblGrid>
      <w:tr w:rsidR="000C5E53" w:rsidRPr="000C5E53" w:rsidTr="00002628">
        <w:tc>
          <w:tcPr>
            <w:tcW w:w="648" w:type="dxa"/>
            <w:shd w:val="clear" w:color="auto" w:fill="auto"/>
          </w:tcPr>
          <w:p w:rsidR="000C5E53" w:rsidRPr="000C5E53" w:rsidRDefault="000C5E53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E5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0C5E53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E53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документы программы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Страницы</w:t>
            </w:r>
          </w:p>
        </w:tc>
      </w:tr>
      <w:tr w:rsidR="003045EE" w:rsidRPr="000C5E53" w:rsidTr="00002628">
        <w:tc>
          <w:tcPr>
            <w:tcW w:w="648" w:type="dxa"/>
            <w:shd w:val="clear" w:color="auto" w:fill="auto"/>
          </w:tcPr>
          <w:p w:rsidR="003045EE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3045EE" w:rsidRPr="000C5E53" w:rsidRDefault="003045EE" w:rsidP="00304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1723" w:type="dxa"/>
            <w:shd w:val="clear" w:color="auto" w:fill="auto"/>
          </w:tcPr>
          <w:p w:rsidR="003045EE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C5E53" w:rsidRPr="000C5E53" w:rsidTr="00002628"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0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C5E53" w:rsidRPr="000C5E53" w:rsidTr="00002628"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0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3 - </w:t>
            </w:r>
            <w:r w:rsidR="000C5E53" w:rsidRPr="000C5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C5E53" w:rsidRPr="000C5E53" w:rsidTr="00002628"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3045E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учебного предмета 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C5E53" w:rsidRPr="000C5E53" w:rsidTr="00002628"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3045E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Ценностные ориентиры содержания курса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4 - 5</w:t>
            </w:r>
          </w:p>
        </w:tc>
      </w:tr>
      <w:tr w:rsidR="000C5E53" w:rsidRPr="000C5E53" w:rsidTr="00002628"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0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5 - 8</w:t>
            </w:r>
          </w:p>
        </w:tc>
      </w:tr>
      <w:tr w:rsidR="000C5E53" w:rsidRPr="000C5E53" w:rsidTr="003045EE">
        <w:trPr>
          <w:trHeight w:val="760"/>
        </w:trPr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30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изучения </w:t>
            </w: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предмета «Родной язык (русский)»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8 - 13</w:t>
            </w:r>
          </w:p>
        </w:tc>
      </w:tr>
      <w:tr w:rsidR="000C5E53" w:rsidRPr="000C5E53" w:rsidTr="003045EE">
        <w:trPr>
          <w:trHeight w:val="551"/>
        </w:trPr>
        <w:tc>
          <w:tcPr>
            <w:tcW w:w="648" w:type="dxa"/>
            <w:shd w:val="clear" w:color="auto" w:fill="auto"/>
          </w:tcPr>
          <w:p w:rsidR="000C5E53" w:rsidRPr="000C5E53" w:rsidRDefault="003045EE" w:rsidP="003045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304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курса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– 17 </w:t>
            </w:r>
          </w:p>
        </w:tc>
      </w:tr>
      <w:tr w:rsidR="003045EE" w:rsidRPr="000C5E53" w:rsidTr="003045EE">
        <w:trPr>
          <w:trHeight w:val="551"/>
        </w:trPr>
        <w:tc>
          <w:tcPr>
            <w:tcW w:w="648" w:type="dxa"/>
            <w:shd w:val="clear" w:color="auto" w:fill="auto"/>
          </w:tcPr>
          <w:p w:rsidR="003045EE" w:rsidRDefault="003045EE" w:rsidP="003045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3045EE" w:rsidRPr="003045EE" w:rsidRDefault="003045EE" w:rsidP="00304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23" w:type="dxa"/>
            <w:shd w:val="clear" w:color="auto" w:fill="auto"/>
          </w:tcPr>
          <w:p w:rsidR="003045EE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045EE" w:rsidRPr="000C5E53" w:rsidTr="003045EE">
        <w:trPr>
          <w:trHeight w:val="551"/>
        </w:trPr>
        <w:tc>
          <w:tcPr>
            <w:tcW w:w="648" w:type="dxa"/>
            <w:shd w:val="clear" w:color="auto" w:fill="auto"/>
          </w:tcPr>
          <w:p w:rsidR="003045EE" w:rsidRDefault="003045EE" w:rsidP="003045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3045EE" w:rsidRPr="003045EE" w:rsidRDefault="003045EE" w:rsidP="00304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и средства контроля. Критерии оценивания</w:t>
            </w:r>
          </w:p>
        </w:tc>
        <w:tc>
          <w:tcPr>
            <w:tcW w:w="1723" w:type="dxa"/>
            <w:shd w:val="clear" w:color="auto" w:fill="auto"/>
          </w:tcPr>
          <w:p w:rsidR="003045EE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–  18 </w:t>
            </w:r>
          </w:p>
        </w:tc>
      </w:tr>
    </w:tbl>
    <w:p w:rsidR="00DF3614" w:rsidRDefault="003045EE" w:rsidP="00DF3614"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405F" w:rsidRPr="00DF3614" w:rsidRDefault="00E0405F" w:rsidP="00DF3614">
      <w:pPr>
        <w:jc w:val="center"/>
        <w:rPr>
          <w:rFonts w:ascii="Times New Roman" w:hAnsi="Times New Roman"/>
          <w:b/>
          <w:sz w:val="28"/>
          <w:szCs w:val="28"/>
        </w:rPr>
      </w:pPr>
      <w:r w:rsidRPr="00DF3614">
        <w:rPr>
          <w:rFonts w:ascii="Times New Roman" w:hAnsi="Times New Roman"/>
          <w:b/>
          <w:sz w:val="28"/>
          <w:szCs w:val="28"/>
        </w:rPr>
        <w:t>2. Пояснительная записка</w:t>
      </w:r>
    </w:p>
    <w:p w:rsidR="00E0405F" w:rsidRPr="00600097" w:rsidRDefault="00E0405F" w:rsidP="00E0405F">
      <w:pPr>
        <w:pStyle w:val="a3"/>
        <w:spacing w:after="0" w:afterAutospacing="0"/>
        <w:ind w:left="0"/>
        <w:rPr>
          <w:rFonts w:ascii="Times New Roman" w:hAnsi="Times New Roman"/>
          <w:sz w:val="28"/>
          <w:szCs w:val="28"/>
        </w:rPr>
      </w:pPr>
      <w:r w:rsidRPr="00600097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0405F" w:rsidRPr="00600097" w:rsidRDefault="00E0405F" w:rsidP="00E04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В систему предметов общеобразовательной школы предметная область «Родной язык и литературное чтение на родном языке» включена приказом Минобрнауки от 31.12.2015года №1577. Изучение данной предметной области должно обеспечить:</w:t>
      </w:r>
    </w:p>
    <w:p w:rsidR="00E0405F" w:rsidRPr="00600097" w:rsidRDefault="00E0405F" w:rsidP="00E0405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E0405F" w:rsidRPr="00600097" w:rsidRDefault="00E0405F" w:rsidP="00E0405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E0405F" w:rsidRPr="00600097" w:rsidRDefault="00E0405F" w:rsidP="00E0405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0405F" w:rsidRPr="00600097" w:rsidRDefault="00E0405F" w:rsidP="00E0405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0405F" w:rsidRPr="00600097" w:rsidRDefault="00E0405F" w:rsidP="00E0405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E0405F" w:rsidRPr="00600097" w:rsidRDefault="00E0405F" w:rsidP="00E0405F">
      <w:pPr>
        <w:pStyle w:val="ConsPlusNormal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9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 </w:t>
      </w:r>
    </w:p>
    <w:p w:rsidR="00E0405F" w:rsidRPr="00600097" w:rsidRDefault="00E0405F" w:rsidP="00E04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E0405F" w:rsidRPr="00600097" w:rsidRDefault="00E0405F" w:rsidP="00E04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целей:</w:t>
      </w:r>
    </w:p>
    <w:p w:rsidR="00E0405F" w:rsidRPr="00600097" w:rsidRDefault="00E0405F" w:rsidP="00E0405F">
      <w:pPr>
        <w:pStyle w:val="ConsPlusNormal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E0405F" w:rsidRPr="00600097" w:rsidRDefault="00E0405F" w:rsidP="00E0405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E0405F" w:rsidRPr="00600097" w:rsidRDefault="00E0405F" w:rsidP="00E04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Достижение поставленных целей изучения родного языка обеспечивается решением следующих задач:</w:t>
      </w:r>
    </w:p>
    <w:p w:rsidR="00E0405F" w:rsidRPr="00600097" w:rsidRDefault="00E0405F" w:rsidP="00E040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E0405F" w:rsidRPr="002667AC" w:rsidRDefault="00E0405F" w:rsidP="00E040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Звуки: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речи. Слово звучащее и написанное. Гласные звуки. Особенности гласных звуков. Звонкие и глухие согласные звуки. Особенности произношения согласных звуков. Мягкие и твёрдые согласные звуки. Обозначение мягкости согласных звуков на письме. Сколько звуков и сколько букв в слове. Количество звуков и букв в словах с </w:t>
      </w:r>
      <w:r w:rsidRPr="00E04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е, ё, ю, я и мягким знаком (ь).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Слова: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речь: рассказ о месте, в котором живешь</w:t>
      </w:r>
      <w:r w:rsidRPr="00E040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слово непонятно….»; Речевой этикет: выражение просьбы и вежливого отказа в различных ситуациях общения. Повторение правила переноса слов</w:t>
      </w:r>
      <w:r w:rsidRPr="00E0405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Речевая ситуация: выражение лица и жесты при общении. «Помощники устного слова»; Речевая ситуация: уточнение значения незнакомых слов.</w:t>
      </w:r>
      <w:r w:rsidRPr="00E040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составить толковый словарик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Речевая ситуация: использование интонации при общении. Знакомство со словами, близкими по значению</w:t>
      </w:r>
      <w:r w:rsidRPr="00E040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 тихо – громко.</w:t>
      </w:r>
    </w:p>
    <w:p w:rsidR="00E0405F" w:rsidRPr="00E0405F" w:rsidRDefault="00E0405F" w:rsidP="00E040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05F">
        <w:rPr>
          <w:rFonts w:ascii="Times New Roman" w:eastAsia="Calibri" w:hAnsi="Times New Roman" w:cs="Times New Roman"/>
          <w:b/>
          <w:sz w:val="28"/>
          <w:szCs w:val="28"/>
        </w:rPr>
        <w:t xml:space="preserve">Речь, текст, предложение: </w:t>
      </w:r>
      <w:r w:rsidRPr="00E0405F">
        <w:rPr>
          <w:rFonts w:ascii="Times New Roman" w:eastAsia="Calibri" w:hAnsi="Times New Roman" w:cs="Times New Roman"/>
          <w:sz w:val="28"/>
          <w:szCs w:val="28"/>
        </w:rPr>
        <w:t>Язык как средство общения. Для чего нужна речь; Устная и письменная речь. Говорим и пишем; Речевой этикет: слова приветствия. Учимся вежливости. Приветствуем в зависимости от адресата, ситуации общения; Овладение нормами речевого этикета в ситуациях бытового общения (прощание, извинение). Простое слово  «извините». Речевой этикет: слова просьбы и благодарности. Очень важные слова; Правила речевого поведения: речевые ситуации, учитывающие возраст собеседников. Говорим медленно – быстро. Устная речь: Рассказ о месте, в котором живёшь.</w:t>
      </w:r>
    </w:p>
    <w:p w:rsidR="00E0405F" w:rsidRPr="00E0405F" w:rsidRDefault="00E0405F" w:rsidP="00E040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05F" w:rsidRPr="00E0405F" w:rsidRDefault="00E0405F" w:rsidP="00E0405F">
      <w:pPr>
        <w:numPr>
          <w:ilvl w:val="0"/>
          <w:numId w:val="5"/>
        </w:numPr>
        <w:spacing w:after="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05F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Звуки: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 и буквы. Обозначение звуков речи на письме. Ударные и безударные гласные звуки в слове.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звуки. Звонкие согласные звуки на конце слова.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Слово: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называющие предметы. Слова, называющие признаки действия. Слово и предложение. Изменение формы слова с помощью окончания. Неизменяемые слова. Однокоренные слова. Слово и его значение.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Предложения, текст, речь: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предложений по цели высказывания и интонации.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текст. Тема текста.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текста на части. Части текста и план.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 описание и повествование. Типы текстов: научный и художественный.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405F" w:rsidRPr="00E0405F" w:rsidRDefault="00E0405F" w:rsidP="00E040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Звуки: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фонетику. Фонетический разбор слова.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обозначения гласных после шипящих.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безударных гласных в корне слова.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написания непроизносимых согласных в корне слова. Повторяем фонетику и состав слова.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Слова: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состав слова. Части речи.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имён существительных.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имён прилагательных.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Местоимение.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Предложения, текст, речь: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и начало текста.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изложение.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письма. Пишем изложение с элементами сочинения.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05F" w:rsidRPr="00E0405F" w:rsidRDefault="00E0405F" w:rsidP="00E040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Звуки: 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 и словообразование.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Лексическое значение слова. 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Слова: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имени существительного. Признаки имени прилагательного. Глагол как часть речи. Правописание глаголов. Глагол в предложении. Наречие.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5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Речь, текст, предложение: </w:t>
      </w:r>
      <w:r w:rsidRPr="00E04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текста. Изложение. Изложение с элементами сочинения. Слово. Словосочетание. Предложение. Связь слов в словосочетании. Сложное предложение. Знаки препинания в сложном предложении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5F" w:rsidRPr="00E0405F" w:rsidRDefault="00E0405F" w:rsidP="00E0405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05F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6000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405F">
        <w:rPr>
          <w:rFonts w:ascii="Times New Roman" w:eastAsia="Calibri" w:hAnsi="Times New Roman" w:cs="Times New Roman"/>
          <w:b/>
          <w:sz w:val="28"/>
          <w:szCs w:val="28"/>
        </w:rPr>
        <w:t xml:space="preserve">Место учебного предмета </w:t>
      </w:r>
    </w:p>
    <w:p w:rsidR="004E2FD6" w:rsidRPr="004E2FD6" w:rsidRDefault="004E2FD6" w:rsidP="004E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На изучение </w:t>
      </w:r>
      <w:r w:rsidRPr="00600097">
        <w:rPr>
          <w:rFonts w:ascii="Times New Roman" w:eastAsia="Calibri" w:hAnsi="Times New Roman" w:cs="Times New Roman"/>
          <w:sz w:val="28"/>
          <w:szCs w:val="28"/>
        </w:rPr>
        <w:t>родного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языка</w:t>
      </w: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(русского)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в начальной школе выделяется </w:t>
      </w:r>
      <w:r w:rsidR="00D57B37">
        <w:rPr>
          <w:rFonts w:ascii="Times New Roman" w:eastAsia="Calibri" w:hAnsi="Times New Roman" w:cs="Times New Roman"/>
          <w:b/>
          <w:sz w:val="28"/>
          <w:szCs w:val="28"/>
        </w:rPr>
        <w:t>66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>В 1 классе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="00D57B37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> ч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7087C" w:rsidRPr="00600097">
        <w:rPr>
          <w:rFonts w:ascii="Times New Roman" w:eastAsia="Calibri" w:hAnsi="Times New Roman" w:cs="Times New Roman"/>
          <w:sz w:val="28"/>
          <w:szCs w:val="28"/>
        </w:rPr>
        <w:t>1</w:t>
      </w: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ч в неделю</w:t>
      </w:r>
      <w:r w:rsidR="00B7087C" w:rsidRPr="00600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87C" w:rsidRPr="0060009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7087C" w:rsidRPr="00600097">
        <w:rPr>
          <w:rFonts w:ascii="Times New Roman" w:eastAsia="Calibri" w:hAnsi="Times New Roman" w:cs="Times New Roman"/>
          <w:sz w:val="28"/>
          <w:szCs w:val="28"/>
        </w:rPr>
        <w:t xml:space="preserve"> полугодие</w:t>
      </w:r>
      <w:r w:rsidR="00D57B37">
        <w:rPr>
          <w:rFonts w:ascii="Times New Roman" w:eastAsia="Calibri" w:hAnsi="Times New Roman" w:cs="Times New Roman"/>
          <w:sz w:val="28"/>
          <w:szCs w:val="28"/>
        </w:rPr>
        <w:t xml:space="preserve"> в связи со ступенчатым режимом</w:t>
      </w:r>
      <w:r w:rsidRPr="0060009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E2FD6" w:rsidRPr="004E2FD6" w:rsidRDefault="004E2FD6" w:rsidP="004E2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Во 2</w:t>
      </w:r>
      <w:r w:rsidRPr="004E2FD6">
        <w:rPr>
          <w:rFonts w:ascii="Times New Roman" w:eastAsia="Calibri" w:hAnsi="Times New Roman" w:cs="Times New Roman"/>
          <w:sz w:val="28"/>
          <w:szCs w:val="28"/>
        </w:rPr>
        <w:t>—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>4 классах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на уроки </w:t>
      </w:r>
      <w:r w:rsidRPr="00600097">
        <w:rPr>
          <w:rFonts w:ascii="Times New Roman" w:eastAsia="Calibri" w:hAnsi="Times New Roman" w:cs="Times New Roman"/>
          <w:sz w:val="28"/>
          <w:szCs w:val="28"/>
        </w:rPr>
        <w:t>родного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языка</w:t>
      </w: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(русского)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отводится по</w:t>
      </w:r>
      <w:r w:rsidRPr="006000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5E5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00097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87C" w:rsidRPr="004E2FD6">
        <w:rPr>
          <w:rFonts w:ascii="Times New Roman" w:eastAsia="Calibri" w:hAnsi="Times New Roman" w:cs="Times New Roman"/>
          <w:sz w:val="28"/>
          <w:szCs w:val="28"/>
        </w:rPr>
        <w:t>(</w:t>
      </w:r>
      <w:r w:rsidR="00B7087C" w:rsidRPr="00600097">
        <w:rPr>
          <w:rFonts w:ascii="Times New Roman" w:eastAsia="Calibri" w:hAnsi="Times New Roman" w:cs="Times New Roman"/>
          <w:sz w:val="28"/>
          <w:szCs w:val="28"/>
        </w:rPr>
        <w:t xml:space="preserve">1 ч в неделю </w:t>
      </w:r>
      <w:r w:rsidR="00B7087C" w:rsidRPr="0060009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7087C" w:rsidRPr="0026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87C" w:rsidRPr="00600097">
        <w:rPr>
          <w:rFonts w:ascii="Times New Roman" w:eastAsia="Calibri" w:hAnsi="Times New Roman" w:cs="Times New Roman"/>
          <w:sz w:val="28"/>
          <w:szCs w:val="28"/>
        </w:rPr>
        <w:t>полугодие).</w:t>
      </w:r>
    </w:p>
    <w:p w:rsidR="00E0405F" w:rsidRPr="00600097" w:rsidRDefault="00E0405F">
      <w:pPr>
        <w:rPr>
          <w:sz w:val="28"/>
          <w:szCs w:val="28"/>
        </w:rPr>
      </w:pPr>
    </w:p>
    <w:p w:rsidR="004E2FD6" w:rsidRPr="004E2FD6" w:rsidRDefault="004E2FD6" w:rsidP="004E2F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5. Ценностные ориентиры содержания курса</w:t>
      </w:r>
    </w:p>
    <w:p w:rsidR="004E2FD6" w:rsidRPr="004E2FD6" w:rsidRDefault="004E2FD6" w:rsidP="004E2F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FD6">
        <w:rPr>
          <w:rFonts w:ascii="Times New Roman" w:eastAsia="Calibri" w:hAnsi="Times New Roman" w:cs="Times New Roman"/>
          <w:sz w:val="28"/>
          <w:szCs w:val="28"/>
        </w:rPr>
        <w:t>Ведущее место предмета «</w:t>
      </w:r>
      <w:r w:rsidRPr="00600097">
        <w:rPr>
          <w:rFonts w:ascii="Times New Roman" w:eastAsia="Calibri" w:hAnsi="Times New Roman" w:cs="Times New Roman"/>
          <w:sz w:val="28"/>
          <w:szCs w:val="28"/>
        </w:rPr>
        <w:t>Родной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язык</w:t>
      </w: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(русский)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</w:t>
      </w:r>
      <w:r w:rsidRPr="00600097">
        <w:rPr>
          <w:rFonts w:ascii="Times New Roman" w:eastAsia="Calibri" w:hAnsi="Times New Roman" w:cs="Times New Roman"/>
          <w:sz w:val="28"/>
          <w:szCs w:val="28"/>
        </w:rPr>
        <w:t>родного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языка</w:t>
      </w: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(русского)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результате изучения курса родного языка обучающиеся </w:t>
      </w:r>
      <w:r w:rsidRPr="004E2FD6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научатся осоз</w:t>
      </w:r>
      <w:r w:rsidRPr="004E2FD6">
        <w:rPr>
          <w:rFonts w:ascii="Times New Roman" w:eastAsia="Times New Roman" w:hAnsi="Times New Roman" w:cs="Arial"/>
          <w:sz w:val="28"/>
          <w:szCs w:val="28"/>
          <w:lang w:eastAsia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4E2FD6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ваться позитивное эмоционально­ценностное отношение к родному языку, стремление к грамотному </w:t>
      </w:r>
      <w:r w:rsidRPr="004E2FD6">
        <w:rPr>
          <w:rFonts w:ascii="Times New Roman" w:eastAsia="Times New Roman" w:hAnsi="Times New Roman" w:cs="Arial"/>
          <w:sz w:val="28"/>
          <w:szCs w:val="28"/>
          <w:lang w:eastAsia="ru-RU"/>
        </w:rPr>
        <w:t>использованию, родной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4E2FD6" w:rsidRPr="00600097" w:rsidRDefault="004E2FD6" w:rsidP="004E2FD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highlight w:val="yellow"/>
        </w:rPr>
      </w:pPr>
      <w:r w:rsidRPr="00600097">
        <w:rPr>
          <w:rFonts w:ascii="Times New Roman" w:eastAsia="@Arial Unicode MS" w:hAnsi="Times New Roman" w:cs="Times New Roman"/>
          <w:color w:val="000000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4E2FD6" w:rsidRPr="00600097" w:rsidRDefault="004E2FD6" w:rsidP="004E2FD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0009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У выпускников, освоивших основную образовательную программу начального общего образования </w:t>
      </w:r>
      <w:r w:rsidRPr="00600097">
        <w:rPr>
          <w:rFonts w:ascii="Times New Roman" w:eastAsia="@Arial Unicode MS" w:hAnsi="Times New Roman" w:cs="Times New Roman"/>
          <w:sz w:val="28"/>
          <w:szCs w:val="28"/>
        </w:rPr>
        <w:t>и программу учебного курса «Родной язык»,</w:t>
      </w:r>
      <w:r w:rsidRPr="0060009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EC" w:rsidRPr="00DF3614" w:rsidRDefault="004E2FD6" w:rsidP="00DF3614">
      <w:pPr>
        <w:spacing w:after="0"/>
        <w:ind w:left="993" w:right="-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6.Требования к уровню подготовки учащихся:</w:t>
      </w:r>
    </w:p>
    <w:p w:rsidR="008C46EC" w:rsidRPr="00600097" w:rsidRDefault="008C46EC" w:rsidP="004E2FD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D6" w:rsidRPr="004E2FD6" w:rsidRDefault="004E2FD6" w:rsidP="004E2FD6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4E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FD6">
        <w:rPr>
          <w:rFonts w:ascii="Times New Roman" w:eastAsia="Calibri" w:hAnsi="Times New Roman" w:cs="Times New Roman"/>
          <w:sz w:val="28"/>
          <w:szCs w:val="28"/>
        </w:rPr>
        <w:t>изучения учебного предмета «Родной язык» должны быть ориентированы на формирование:</w:t>
      </w:r>
    </w:p>
    <w:p w:rsidR="004E2FD6" w:rsidRPr="004E2FD6" w:rsidRDefault="008C46EC" w:rsidP="004E2FD6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E2FD6"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 настоящему и будущему своей страны и родного края; уважения к другим народам (патриотическое воспитание);</w:t>
      </w:r>
    </w:p>
    <w:p w:rsidR="004E2FD6" w:rsidRPr="004E2FD6" w:rsidRDefault="008C46EC" w:rsidP="004E2FD6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2FD6"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проявлению взаимопомощи, конструктивному общению, к совместной деятельности со взрослыми и сверстниками</w:t>
      </w:r>
      <w:r w:rsidR="004E2FD6"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 нравственно-этических нормах поведения и межличностных отношений; </w:t>
      </w:r>
    </w:p>
    <w:p w:rsidR="004E2FD6" w:rsidRPr="004E2FD6" w:rsidRDefault="008C46EC" w:rsidP="004E2FD6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2FD6"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доброжелательности, толерантности, </w:t>
      </w:r>
      <w:r w:rsidR="004E2FD6"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неприятия любых форм поведения, направленного на причинение физического, и морального вреда  другим людям </w:t>
      </w:r>
      <w:r w:rsidR="004E2FD6"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(духовно-нравственное воспитание);  </w:t>
      </w:r>
    </w:p>
    <w:p w:rsidR="004E2FD6" w:rsidRPr="004E2FD6" w:rsidRDefault="008C46EC" w:rsidP="004E2FD6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2FD6"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 опыта творческой деятельности</w:t>
      </w:r>
      <w:r w:rsidR="004E2FD6"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="004E2FD6"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уважительного отношения и интереса к культурным традициям </w:t>
      </w:r>
      <w:r w:rsidR="004E2FD6"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народному творчеству</w:t>
      </w:r>
      <w:r w:rsidR="004E2FD6"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и других народов (эстетическое воспитание); </w:t>
      </w:r>
    </w:p>
    <w:p w:rsidR="004E2FD6" w:rsidRPr="004E2FD6" w:rsidRDefault="004E2FD6" w:rsidP="004E2FD6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4E2FD6" w:rsidRPr="004E2FD6" w:rsidRDefault="004E2FD6" w:rsidP="004E2FD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освоения учебного предмета «Родной язык»  должны отражать: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овладение познавательными универсальными учебными действиями: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выводы по результатам проведенного наблюдения, опыта;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основания для сравнения; формулировать выводы по его результатам;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части объекта (объекты) по определенному признаку;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существенный признак для классификации; классифицировать несложные объекты;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умениями работать с информацией: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схемы, таблицы для представления информации; 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иллюстративный материал (рисунки, фото, плакаты) к тексту выступления;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информационной безопасности в ситуациях повседневной жизни  и при работе в сети Интернет.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овладение регулятивными учебными действиями: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учебную задачу, сохранять ее в процессе учебной деятельности;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оценивать результаты и процесс деятельности;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овладение коммуникативными универсальными учебными действиями: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небольшие публичные выступления;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межличностного общения с использованием персональных электронных устройств.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овладение умениями участвовать в совместной деятельности: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готовность толерантно разрешать конфликты.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4E2FD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учебного предмета «Родной язык»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сформированность языковой компетенции и обеспечить</w:t>
      </w:r>
      <w:r w:rsidRPr="004E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2FD6" w:rsidRPr="004E2FD6" w:rsidRDefault="004E2FD6" w:rsidP="004E2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</w:p>
    <w:p w:rsidR="004E2FD6" w:rsidRPr="004E2FD6" w:rsidRDefault="004E2FD6" w:rsidP="004E2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4E2FD6" w:rsidRPr="004E2FD6" w:rsidRDefault="004E2FD6" w:rsidP="004E2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4E2FD6" w:rsidRPr="004E2FD6" w:rsidRDefault="004E2FD6" w:rsidP="004E2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видов речевой деятельности на родном языке (слушание (аудирование), говорение, чтение, письмо):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(аудирование)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614" w:rsidRPr="004E2FD6" w:rsidRDefault="00DF3614" w:rsidP="00DF361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4E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изучения </w:t>
      </w:r>
    </w:p>
    <w:p w:rsidR="00DF3614" w:rsidRPr="004E2FD6" w:rsidRDefault="00DF3614" w:rsidP="00DF3614">
      <w:pPr>
        <w:autoSpaceDE w:val="0"/>
        <w:autoSpaceDN w:val="0"/>
        <w:adjustRightInd w:val="0"/>
        <w:spacing w:after="0" w:line="240" w:lineRule="auto"/>
        <w:ind w:firstLine="680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«Родной язык</w:t>
      </w:r>
      <w:r w:rsidRPr="00600097">
        <w:rPr>
          <w:rFonts w:ascii="Times New Roman" w:eastAsia="Calibri" w:hAnsi="Times New Roman" w:cs="Times New Roman"/>
          <w:b/>
          <w:sz w:val="28"/>
          <w:szCs w:val="28"/>
        </w:rPr>
        <w:t xml:space="preserve"> (русский)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F3614" w:rsidRDefault="00DF3614" w:rsidP="008C46EC">
      <w:pPr>
        <w:shd w:val="clear" w:color="auto" w:fill="FFFFFF"/>
        <w:spacing w:after="0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6EC" w:rsidRPr="008C46EC" w:rsidRDefault="008C46EC" w:rsidP="008C46EC">
      <w:pPr>
        <w:shd w:val="clear" w:color="auto" w:fill="FFFFFF"/>
        <w:spacing w:after="0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6EC">
        <w:rPr>
          <w:rFonts w:ascii="Times New Roman" w:eastAsia="Times New Roman" w:hAnsi="Times New Roman" w:cs="Times New Roman"/>
          <w:b/>
          <w:sz w:val="28"/>
          <w:szCs w:val="28"/>
        </w:rPr>
        <w:t>Планируемые  результаты обучения</w:t>
      </w:r>
    </w:p>
    <w:p w:rsidR="008C46EC" w:rsidRPr="008C46EC" w:rsidRDefault="008C46EC" w:rsidP="008C4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8C46EC">
        <w:rPr>
          <w:rFonts w:ascii="Times New Roman" w:eastAsia="Calibri" w:hAnsi="Times New Roman" w:cs="Times New Roman"/>
          <w:iCs/>
          <w:sz w:val="28"/>
          <w:szCs w:val="28"/>
        </w:rPr>
        <w:t>В результате изучения предмета «</w:t>
      </w:r>
      <w:r w:rsidR="0011359B" w:rsidRPr="00600097">
        <w:rPr>
          <w:rFonts w:ascii="Times New Roman" w:eastAsia="Calibri" w:hAnsi="Times New Roman" w:cs="Times New Roman"/>
          <w:iCs/>
          <w:sz w:val="28"/>
          <w:szCs w:val="28"/>
        </w:rPr>
        <w:t xml:space="preserve">Родной </w:t>
      </w:r>
      <w:r w:rsidRPr="008C46EC">
        <w:rPr>
          <w:rFonts w:ascii="Times New Roman" w:eastAsia="Calibri" w:hAnsi="Times New Roman" w:cs="Times New Roman"/>
          <w:iCs/>
          <w:sz w:val="28"/>
          <w:szCs w:val="28"/>
        </w:rPr>
        <w:t>язык</w:t>
      </w:r>
      <w:r w:rsidR="0011359B" w:rsidRPr="00600097">
        <w:rPr>
          <w:rFonts w:ascii="Times New Roman" w:eastAsia="Calibri" w:hAnsi="Times New Roman" w:cs="Times New Roman"/>
          <w:iCs/>
          <w:sz w:val="28"/>
          <w:szCs w:val="28"/>
        </w:rPr>
        <w:t xml:space="preserve"> (русский)</w:t>
      </w:r>
      <w:r w:rsidRPr="008C46EC">
        <w:rPr>
          <w:rFonts w:ascii="Times New Roman" w:eastAsia="Calibri" w:hAnsi="Times New Roman" w:cs="Times New Roman"/>
          <w:iCs/>
          <w:sz w:val="28"/>
          <w:szCs w:val="28"/>
        </w:rPr>
        <w:t>» обучающиеся</w:t>
      </w:r>
    </w:p>
    <w:p w:rsidR="008C46EC" w:rsidRPr="008C46EC" w:rsidRDefault="008C46EC" w:rsidP="008C4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6EC">
        <w:rPr>
          <w:rFonts w:ascii="Times New Roman" w:eastAsia="Calibri" w:hAnsi="Times New Roman" w:cs="Times New Roman"/>
          <w:b/>
          <w:iCs/>
          <w:sz w:val="28"/>
          <w:szCs w:val="28"/>
        </w:rPr>
        <w:t>1 класса</w:t>
      </w:r>
      <w:r w:rsidRPr="008C46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46EC" w:rsidRPr="008C46EC" w:rsidRDefault="008C46EC" w:rsidP="008C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C46EC">
        <w:rPr>
          <w:rFonts w:ascii="Times New Roman" w:eastAsia="Calibri" w:hAnsi="Times New Roman" w:cs="Times New Roman"/>
          <w:b/>
          <w:bCs/>
          <w:sz w:val="28"/>
          <w:szCs w:val="28"/>
        </w:rPr>
        <w:t>научатся</w:t>
      </w:r>
      <w:r w:rsidRPr="008C46E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различать звуки и буквы;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знать последовательность букв в русском алфавите, пользоваться алфавитом для упорядочивания слов;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безошибочно списывать текст объемом 25—30 слов;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писать под диктовку тексты объемом 25—30 слов в соответствии с изученными    правилами правописания;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проводить частичный фонетико-графический (звуко-буквенный) разбор слова самостоятельно и с помощью учителя, оценивать правильность проведения фонетико-графического (звуко-буквенного) разбора;</w:t>
      </w:r>
    </w:p>
    <w:p w:rsidR="0011359B" w:rsidRPr="0011359B" w:rsidRDefault="0011359B" w:rsidP="0011359B">
      <w:pPr>
        <w:tabs>
          <w:tab w:val="left" w:pos="66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-находить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выражать собственное мнение, аргументировать его с учетом ситуации общения;</w:t>
      </w:r>
    </w:p>
    <w:p w:rsidR="0011359B" w:rsidRPr="0011359B" w:rsidRDefault="0011359B" w:rsidP="0011359B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bCs/>
          <w:sz w:val="28"/>
          <w:szCs w:val="28"/>
        </w:rPr>
        <w:t>получат возможность научиться: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подбирать синонимы </w:t>
      </w:r>
      <w:r w:rsidRPr="00600097">
        <w:rPr>
          <w:rFonts w:ascii="Times New Roman" w:eastAsia="Calibri" w:hAnsi="Times New Roman" w:cs="Times New Roman"/>
          <w:sz w:val="28"/>
          <w:szCs w:val="28"/>
        </w:rPr>
        <w:t>(без определения)</w:t>
      </w: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для устранения повторов в тексте;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подбирать антонимы </w:t>
      </w:r>
      <w:r w:rsidRPr="00600097">
        <w:rPr>
          <w:rFonts w:ascii="Times New Roman" w:eastAsia="Calibri" w:hAnsi="Times New Roman" w:cs="Times New Roman"/>
          <w:sz w:val="28"/>
          <w:szCs w:val="28"/>
        </w:rPr>
        <w:t>(без определения)</w:t>
      </w: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для точной характеристики предметов при их сравнении;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различать употребление в тексте слов в прямом и переносном значении (простые                                                 случаи); 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классифицировать предложения по цели высказывания, находить         повествовательные/побудительные/вопросительные предложения;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определять восклицательную/невосклицательную интонацию предложения;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осознавать место возможного возникновения орфографической ошибки;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подбирать примеры с определенной орфограммой;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создавать тексты по предложенному заголовку;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подробно или выборочно пересказывать текст;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составлять устный рассказ на определенную тему;</w:t>
      </w:r>
    </w:p>
    <w:p w:rsidR="0011359B" w:rsidRPr="0011359B" w:rsidRDefault="0011359B" w:rsidP="0011359B">
      <w:pPr>
        <w:numPr>
          <w:ilvl w:val="0"/>
          <w:numId w:val="10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пропуски.</w:t>
      </w:r>
    </w:p>
    <w:p w:rsidR="0011359B" w:rsidRPr="0011359B" w:rsidRDefault="0011359B" w:rsidP="0011359B">
      <w:pPr>
        <w:spacing w:after="0" w:line="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sz w:val="28"/>
          <w:szCs w:val="28"/>
        </w:rPr>
        <w:t xml:space="preserve">2 класса </w:t>
      </w:r>
    </w:p>
    <w:p w:rsidR="0011359B" w:rsidRPr="0011359B" w:rsidRDefault="0011359B" w:rsidP="0011359B">
      <w:pPr>
        <w:tabs>
          <w:tab w:val="center" w:pos="4819"/>
        </w:tabs>
        <w:spacing w:after="0" w:line="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sz w:val="28"/>
          <w:szCs w:val="28"/>
        </w:rPr>
        <w:t>научатся:</w:t>
      </w:r>
      <w:r w:rsidRPr="0011359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каллиграфически правильно писать слова, предложения, тексты из 35 – 45 слов без пропусков, вставок, искажений букв;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делить слова на слоги, выделять ударный слог, переносить слова по слогам;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обозначать на письме мягкость согласных буквами </w:t>
      </w:r>
      <w:r w:rsidRPr="0011359B">
        <w:rPr>
          <w:rFonts w:ascii="Times New Roman" w:eastAsia="Calibri" w:hAnsi="Times New Roman" w:cs="Times New Roman"/>
          <w:i/>
          <w:sz w:val="28"/>
          <w:szCs w:val="28"/>
        </w:rPr>
        <w:t>е, ё, ю, я</w:t>
      </w: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и мягким знаком (Ь);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писать заглавную букву в именах, фамилиях людей, в названиях городов, деревень, кличках животных;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писать слова с сочетаниями </w:t>
      </w:r>
      <w:r w:rsidRPr="0011359B">
        <w:rPr>
          <w:rFonts w:ascii="Times New Roman" w:eastAsia="Calibri" w:hAnsi="Times New Roman" w:cs="Times New Roman"/>
          <w:i/>
          <w:sz w:val="28"/>
          <w:szCs w:val="28"/>
        </w:rPr>
        <w:t>ЖИ, ШИ, ЧА, ЩА, ЧУ, ЩУ, ЧК, ЧН, ЧТ;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35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1359B">
        <w:rPr>
          <w:rFonts w:ascii="Times New Roman" w:eastAsia="Calibri" w:hAnsi="Times New Roman" w:cs="Times New Roman"/>
          <w:sz w:val="28"/>
          <w:szCs w:val="28"/>
        </w:rPr>
        <w:t>правильно обозначать буквами</w:t>
      </w:r>
      <w:r w:rsidRPr="001135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1359B">
        <w:rPr>
          <w:rFonts w:ascii="Times New Roman" w:eastAsia="Calibri" w:hAnsi="Times New Roman" w:cs="Times New Roman"/>
          <w:sz w:val="28"/>
          <w:szCs w:val="28"/>
        </w:rPr>
        <w:t>парные звонкие и глухие согласные на конце слов (</w:t>
      </w:r>
      <w:r w:rsidRPr="0011359B">
        <w:rPr>
          <w:rFonts w:ascii="Times New Roman" w:eastAsia="Calibri" w:hAnsi="Times New Roman" w:cs="Times New Roman"/>
          <w:i/>
          <w:sz w:val="28"/>
          <w:szCs w:val="28"/>
        </w:rPr>
        <w:t>ряд, воз</w:t>
      </w:r>
      <w:r w:rsidRPr="0011359B">
        <w:rPr>
          <w:rFonts w:ascii="Times New Roman" w:eastAsia="Calibri" w:hAnsi="Times New Roman" w:cs="Times New Roman"/>
          <w:sz w:val="28"/>
          <w:szCs w:val="28"/>
        </w:rPr>
        <w:t>), безударные гласные и двусложных словах (</w:t>
      </w:r>
      <w:r w:rsidRPr="0011359B">
        <w:rPr>
          <w:rFonts w:ascii="Times New Roman" w:eastAsia="Calibri" w:hAnsi="Times New Roman" w:cs="Times New Roman"/>
          <w:i/>
          <w:sz w:val="28"/>
          <w:szCs w:val="28"/>
        </w:rPr>
        <w:t>мячи, река, окно</w:t>
      </w:r>
      <w:r w:rsidRPr="0011359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писать слова с двойными согласными типа </w:t>
      </w:r>
      <w:r w:rsidRPr="0011359B">
        <w:rPr>
          <w:rFonts w:ascii="Times New Roman" w:eastAsia="Calibri" w:hAnsi="Times New Roman" w:cs="Times New Roman"/>
          <w:i/>
          <w:sz w:val="28"/>
          <w:szCs w:val="28"/>
        </w:rPr>
        <w:t>Анна, группа, класс, суббота,</w:t>
      </w: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слова с разделительным мягким знаком (ь), слова с непроверяемым написанием, указанные в программе 2 класса;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писать раздельно предлоги со словами;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производить фонетический разбор: делить слова на слоги, определять ударный слог, последовательность звуков и букв в словах типа </w:t>
      </w:r>
      <w:r w:rsidRPr="0011359B">
        <w:rPr>
          <w:rFonts w:ascii="Times New Roman" w:eastAsia="Calibri" w:hAnsi="Times New Roman" w:cs="Times New Roman"/>
          <w:i/>
          <w:sz w:val="28"/>
          <w:szCs w:val="28"/>
        </w:rPr>
        <w:t>конь, сова, стриж</w:t>
      </w:r>
      <w:r w:rsidRPr="001135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правильно ставить вопрос к слову и по вопросу определять слова, обозначающие предмет, признак предмета, действие предмета;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различать слова, отвечающие на вопрос </w:t>
      </w:r>
      <w:r w:rsidRPr="0011359B">
        <w:rPr>
          <w:rFonts w:ascii="Times New Roman" w:eastAsia="Calibri" w:hAnsi="Times New Roman" w:cs="Times New Roman"/>
          <w:i/>
          <w:sz w:val="28"/>
          <w:szCs w:val="28"/>
        </w:rPr>
        <w:t>кто?</w:t>
      </w: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, и слова, отвечающие на вопрос </w:t>
      </w:r>
      <w:r w:rsidRPr="0011359B">
        <w:rPr>
          <w:rFonts w:ascii="Times New Roman" w:eastAsia="Calibri" w:hAnsi="Times New Roman" w:cs="Times New Roman"/>
          <w:i/>
          <w:sz w:val="28"/>
          <w:szCs w:val="28"/>
        </w:rPr>
        <w:t>что?</w:t>
      </w:r>
      <w:r w:rsidRPr="001135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устанавливать связь слов в предложении из 3 – 4 слов, выделять подлежащее и сказуемое;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составлять предложение из слов, устанавливая между ними связь по вопросам;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употреблять заглавную букву в начале предложения, ставить точку, вопросительный и восклицательный знак в конце;</w:t>
      </w:r>
    </w:p>
    <w:p w:rsidR="0011359B" w:rsidRPr="0011359B" w:rsidRDefault="0011359B" w:rsidP="0011359B">
      <w:pPr>
        <w:spacing w:after="0" w:line="40" w:lineRule="atLeast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59B" w:rsidRPr="0011359B" w:rsidRDefault="0011359B" w:rsidP="0011359B">
      <w:pPr>
        <w:spacing w:after="0" w:line="40" w:lineRule="atLeast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sz w:val="28"/>
          <w:szCs w:val="28"/>
        </w:rPr>
        <w:t>получат возможность научиться: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распознавать простое распространённое и нераспространённое предложения;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определять тему текста и озаглавливать его с опорой на тему;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делить сплошной текст на предложения (3 -4 предложения);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устанавливать связь по смыслу между частями текста (восстанавливать деформированный повествовательный текст из трёх частей);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писать изложение (по вопросам) текста из 30 – 45 слов;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составлять и записывать текст из 3 – 5 предложений на заданную тему или по наблюдениям, по ситуации;</w:t>
      </w:r>
    </w:p>
    <w:p w:rsidR="0011359B" w:rsidRPr="0011359B" w:rsidRDefault="0011359B" w:rsidP="0011359B">
      <w:pPr>
        <w:numPr>
          <w:ilvl w:val="0"/>
          <w:numId w:val="11"/>
        </w:numPr>
        <w:spacing w:after="0" w:line="40" w:lineRule="atLeast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употреблять при записи текста красную строку.</w:t>
      </w:r>
    </w:p>
    <w:p w:rsidR="0011359B" w:rsidRPr="0011359B" w:rsidRDefault="0011359B" w:rsidP="0011359B">
      <w:pPr>
        <w:spacing w:after="0" w:line="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sz w:val="28"/>
          <w:szCs w:val="28"/>
        </w:rPr>
        <w:t>3 класса</w:t>
      </w:r>
    </w:p>
    <w:p w:rsidR="0011359B" w:rsidRPr="0011359B" w:rsidRDefault="0011359B" w:rsidP="0011359B">
      <w:pPr>
        <w:tabs>
          <w:tab w:val="center" w:pos="4819"/>
        </w:tabs>
        <w:spacing w:after="0" w:line="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sz w:val="28"/>
          <w:szCs w:val="28"/>
        </w:rPr>
        <w:t>научатся:</w:t>
      </w:r>
      <w:r w:rsidRPr="0011359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1359B" w:rsidRPr="0011359B" w:rsidRDefault="0011359B" w:rsidP="0011359B">
      <w:pPr>
        <w:spacing w:after="0" w:line="40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•  применять способы проверки и правописания слов с безударными гласными, парными, непроизносимыми, двойными согласными, с суффиксами </w:t>
      </w:r>
      <w:r w:rsidRPr="0011359B">
        <w:rPr>
          <w:rFonts w:ascii="Times New Roman" w:eastAsia="Calibri" w:hAnsi="Times New Roman" w:cs="Times New Roman"/>
          <w:b/>
          <w:bCs/>
          <w:sz w:val="28"/>
          <w:szCs w:val="28"/>
        </w:rPr>
        <w:t>–ек, -ик, </w:t>
      </w:r>
      <w:r w:rsidRPr="0011359B">
        <w:rPr>
          <w:rFonts w:ascii="Times New Roman" w:eastAsia="Calibri" w:hAnsi="Times New Roman" w:cs="Times New Roman"/>
          <w:sz w:val="28"/>
          <w:szCs w:val="28"/>
        </w:rPr>
        <w:t>с изученными приставками;</w:t>
      </w:r>
      <w:r w:rsidRPr="0011359B">
        <w:rPr>
          <w:rFonts w:ascii="Times New Roman" w:eastAsia="Calibri" w:hAnsi="Times New Roman" w:cs="Times New Roman"/>
          <w:sz w:val="28"/>
          <w:szCs w:val="28"/>
        </w:rPr>
        <w:br/>
        <w:t>•  правописанию сложных слов и глаголов с </w:t>
      </w:r>
      <w:r w:rsidRPr="0011359B">
        <w:rPr>
          <w:rFonts w:ascii="Times New Roman" w:eastAsia="Calibri" w:hAnsi="Times New Roman" w:cs="Times New Roman"/>
          <w:b/>
          <w:bCs/>
          <w:sz w:val="28"/>
          <w:szCs w:val="28"/>
        </w:rPr>
        <w:t>не</w:t>
      </w:r>
      <w:r w:rsidRPr="0011359B">
        <w:rPr>
          <w:rFonts w:ascii="Times New Roman" w:eastAsia="Calibri" w:hAnsi="Times New Roman" w:cs="Times New Roman"/>
          <w:sz w:val="28"/>
          <w:szCs w:val="28"/>
        </w:rPr>
        <w:t>;</w:t>
      </w:r>
      <w:r w:rsidRPr="0011359B">
        <w:rPr>
          <w:rFonts w:ascii="Times New Roman" w:eastAsia="Calibri" w:hAnsi="Times New Roman" w:cs="Times New Roman"/>
          <w:sz w:val="28"/>
          <w:szCs w:val="28"/>
        </w:rPr>
        <w:br/>
        <w:t>•  написанию слов с непроверяемыми орфограммами;</w:t>
      </w:r>
      <w:r w:rsidRPr="0011359B">
        <w:rPr>
          <w:rFonts w:ascii="Times New Roman" w:eastAsia="Calibri" w:hAnsi="Times New Roman" w:cs="Times New Roman"/>
          <w:sz w:val="28"/>
          <w:szCs w:val="28"/>
        </w:rPr>
        <w:br/>
        <w:t>•  письму под диктовку текстов (55-60 слов) с изученными орфограммами и пунктограммами.</w:t>
      </w:r>
      <w:r w:rsidRPr="0011359B">
        <w:rPr>
          <w:rFonts w:ascii="Times New Roman" w:eastAsia="Calibri" w:hAnsi="Times New Roman" w:cs="Times New Roman"/>
          <w:sz w:val="28"/>
          <w:szCs w:val="28"/>
        </w:rPr>
        <w:br/>
        <w:t>• </w:t>
      </w:r>
      <w:r w:rsidRPr="0011359B">
        <w:rPr>
          <w:rFonts w:ascii="Times New Roman" w:eastAsia="Calibri" w:hAnsi="Times New Roman" w:cs="Times New Roman"/>
          <w:bCs/>
          <w:iCs/>
          <w:sz w:val="28"/>
          <w:szCs w:val="28"/>
        </w:rPr>
        <w:t>называть и определять</w:t>
      </w:r>
      <w:r w:rsidRPr="0011359B">
        <w:rPr>
          <w:rFonts w:ascii="Times New Roman" w:eastAsia="Calibri" w:hAnsi="Times New Roman" w:cs="Times New Roman"/>
          <w:sz w:val="28"/>
          <w:szCs w:val="28"/>
        </w:rPr>
        <w:t> главные и второстепенные члены предложения;</w:t>
      </w:r>
      <w:r w:rsidRPr="0011359B">
        <w:rPr>
          <w:rFonts w:ascii="Times New Roman" w:eastAsia="Calibri" w:hAnsi="Times New Roman" w:cs="Times New Roman"/>
          <w:sz w:val="28"/>
          <w:szCs w:val="28"/>
        </w:rPr>
        <w:br/>
        <w:t>•  </w:t>
      </w:r>
      <w:r w:rsidRPr="0011359B">
        <w:rPr>
          <w:rFonts w:ascii="Times New Roman" w:eastAsia="Calibri" w:hAnsi="Times New Roman" w:cs="Times New Roman"/>
          <w:bCs/>
          <w:iCs/>
          <w:sz w:val="28"/>
          <w:szCs w:val="28"/>
        </w:rPr>
        <w:t>называть и определять</w:t>
      </w: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имена существительные, имена прилагательные, глаголы, местоимения и их основные лексико-грамматические признаки;</w:t>
      </w:r>
      <w:r w:rsidRPr="0011359B">
        <w:rPr>
          <w:rFonts w:ascii="Times New Roman" w:eastAsia="Calibri" w:hAnsi="Times New Roman" w:cs="Times New Roman"/>
          <w:sz w:val="28"/>
          <w:szCs w:val="28"/>
        </w:rPr>
        <w:br/>
        <w:t>•  </w:t>
      </w:r>
      <w:r w:rsidRPr="0011359B">
        <w:rPr>
          <w:rFonts w:ascii="Times New Roman" w:eastAsia="Calibri" w:hAnsi="Times New Roman" w:cs="Times New Roman"/>
          <w:bCs/>
          <w:iCs/>
          <w:sz w:val="28"/>
          <w:szCs w:val="28"/>
        </w:rPr>
        <w:t>называть и определять</w:t>
      </w: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корень, приставку, суффикс, окончание;</w:t>
      </w:r>
      <w:r w:rsidRPr="0011359B">
        <w:rPr>
          <w:rFonts w:ascii="Times New Roman" w:eastAsia="Calibri" w:hAnsi="Times New Roman" w:cs="Times New Roman"/>
          <w:sz w:val="28"/>
          <w:szCs w:val="28"/>
        </w:rPr>
        <w:br/>
        <w:t>•  </w:t>
      </w:r>
      <w:r w:rsidRPr="0011359B">
        <w:rPr>
          <w:rFonts w:ascii="Times New Roman" w:eastAsia="Calibri" w:hAnsi="Times New Roman" w:cs="Times New Roman"/>
          <w:bCs/>
          <w:iCs/>
          <w:sz w:val="28"/>
          <w:szCs w:val="28"/>
        </w:rPr>
        <w:t>называть и определять</w:t>
      </w: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сложные слова;</w:t>
      </w:r>
    </w:p>
    <w:p w:rsidR="0011359B" w:rsidRPr="0011359B" w:rsidRDefault="0011359B" w:rsidP="0011359B">
      <w:pPr>
        <w:spacing w:after="0" w:line="40" w:lineRule="atLeast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sz w:val="28"/>
          <w:szCs w:val="28"/>
        </w:rPr>
        <w:t>получат возможность научиться:</w:t>
      </w:r>
    </w:p>
    <w:p w:rsidR="0011359B" w:rsidRPr="0011359B" w:rsidRDefault="0011359B" w:rsidP="0011359B">
      <w:pPr>
        <w:spacing w:after="0" w:line="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      •  характеризовать имена существительные, имена прилагательные, глаголы    по их лексико-грамматическим признакам; 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 корректировать тексты с нарушениями логики изложения, речевыми недочётами;</w:t>
      </w:r>
    </w:p>
    <w:p w:rsidR="0011359B" w:rsidRPr="0011359B" w:rsidRDefault="0011359B" w:rsidP="0011359B">
      <w:pPr>
        <w:spacing w:after="0" w:line="40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•  различать главные и второстепенные члены предложения;</w:t>
      </w:r>
      <w:r w:rsidRPr="0011359B">
        <w:rPr>
          <w:rFonts w:ascii="Times New Roman" w:eastAsia="Calibri" w:hAnsi="Times New Roman" w:cs="Times New Roman"/>
          <w:sz w:val="28"/>
          <w:szCs w:val="28"/>
        </w:rPr>
        <w:br/>
        <w:t>•  различать распространённые и нераспространённые предложения;</w:t>
      </w:r>
      <w:r w:rsidRPr="0011359B">
        <w:rPr>
          <w:rFonts w:ascii="Times New Roman" w:eastAsia="Calibri" w:hAnsi="Times New Roman" w:cs="Times New Roman"/>
          <w:sz w:val="28"/>
          <w:szCs w:val="28"/>
        </w:rPr>
        <w:br/>
        <w:t>•  различать значимые части слова:  корень, приставку, суффикс, окончание;</w:t>
      </w:r>
      <w:r w:rsidRPr="0011359B">
        <w:rPr>
          <w:rFonts w:ascii="Times New Roman" w:eastAsia="Calibri" w:hAnsi="Times New Roman" w:cs="Times New Roman"/>
          <w:sz w:val="28"/>
          <w:szCs w:val="28"/>
        </w:rPr>
        <w:br/>
        <w:t>•  различать однокоренные слова и разные формы одного и того же слова;</w:t>
      </w:r>
      <w:r w:rsidRPr="0011359B">
        <w:rPr>
          <w:rFonts w:ascii="Times New Roman" w:eastAsia="Calibri" w:hAnsi="Times New Roman" w:cs="Times New Roman"/>
          <w:sz w:val="28"/>
          <w:szCs w:val="28"/>
        </w:rPr>
        <w:br/>
        <w:t>•  понимать особенности употребления разделительных мягкого и твёрдого знаков.</w:t>
      </w:r>
    </w:p>
    <w:p w:rsidR="0011359B" w:rsidRPr="0011359B" w:rsidRDefault="0011359B" w:rsidP="0011359B">
      <w:pPr>
        <w:spacing w:after="0" w:line="4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sz w:val="28"/>
          <w:szCs w:val="28"/>
        </w:rPr>
        <w:t>4 класса</w:t>
      </w:r>
    </w:p>
    <w:p w:rsidR="0011359B" w:rsidRPr="0011359B" w:rsidRDefault="0011359B" w:rsidP="0011359B">
      <w:pPr>
        <w:spacing w:after="0" w:line="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59B" w:rsidRPr="0011359B" w:rsidRDefault="0011359B" w:rsidP="00113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sz w:val="28"/>
          <w:szCs w:val="28"/>
        </w:rPr>
        <w:t xml:space="preserve">        научатся: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различать основные языковые средства: слова, словосочетания, предложения, текста;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11359B" w:rsidRPr="0011359B" w:rsidRDefault="0011359B" w:rsidP="001135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применять при письме правила орфографические (правописание падежных окончаний имен существительных, имен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 </w:t>
      </w:r>
    </w:p>
    <w:p w:rsidR="0011359B" w:rsidRPr="0011359B" w:rsidRDefault="0011359B" w:rsidP="001135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практически использовать знания алфавита при работе со словарем;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выявлять слова, значение которых требует уточнения;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определять значение слова по тексту или уточнять с помощью толкового словаря;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различать родственные (однокоренные) слова и формы слова;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определять грамматические признаки имен существительных, имён прилагательных, глаголов;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находить в тексте личные местоимения, предлоги, союзы и, а, но, частицу не при глаголах;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различать произношение и написание слов, находить способ проверки написания слова и выбирать нужную букву для обозначения звуков;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грамотно и каллиграфически правильно списывать и писать под диктовку тексты (в 70-90 слов, 75-80 слов), включающие изученные орфограммы и пунктограммы;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соблюдать в повседневной жизни нормы речевого этикета и правила устного общения (умение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слышать, точно реагировать на реплики, поддерживать разговор);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заголовке, оглавлении, ключевых словах с целью извлечения информации (уметь читать);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осознанно передавать содержание прочитанного текста, строить высказывание в устной и письменной формах; </w:t>
      </w:r>
    </w:p>
    <w:p w:rsidR="0011359B" w:rsidRPr="0011359B" w:rsidRDefault="0011359B" w:rsidP="001135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выражать собственное мнение, аргументировать его с учётом ситуации общения;</w:t>
      </w:r>
    </w:p>
    <w:p w:rsidR="0011359B" w:rsidRPr="0011359B" w:rsidRDefault="0011359B" w:rsidP="0011359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sz w:val="28"/>
          <w:szCs w:val="28"/>
        </w:rPr>
        <w:t xml:space="preserve">получат возможность научиться: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производить элементарные языковые анализы слов (звуко-буквенный, по составу, как часть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речи) в целях решения орфографических задач, синтаксический анализ предложений для выбора знаков препинания; 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подбирать синонимы для устранения повторов в тексте и более точного и успешного решения коммуникативной задачи;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подбирать антонимы для точной характеристики предметов при их сравнении;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различать употребление в тексте слов в прямом и переносном значении (простые случаи);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оценивать уместность и точность использования слов в тексте;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11359B" w:rsidRPr="00600097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осознавать место возможного возникновения орфографической ошибки;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 xml:space="preserve">корректировать тексты с нарушениями логики изложения, речевыми недочётами; </w:t>
      </w:r>
    </w:p>
    <w:p w:rsidR="0011359B" w:rsidRPr="0011359B" w:rsidRDefault="0011359B" w:rsidP="001135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9B">
        <w:rPr>
          <w:rFonts w:ascii="Times New Roman" w:eastAsia="Calibri" w:hAnsi="Times New Roman" w:cs="Times New Roman"/>
          <w:sz w:val="28"/>
          <w:szCs w:val="28"/>
        </w:rPr>
        <w:t>соблюдать нормы речевого взаимодействия при интерактивном общении (sms-сообщения, электронная почта, Интернет и другие способы связи) 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E0405F" w:rsidRPr="00600097" w:rsidRDefault="00E0405F" w:rsidP="0011359B">
      <w:pPr>
        <w:rPr>
          <w:sz w:val="28"/>
          <w:szCs w:val="28"/>
        </w:rPr>
      </w:pPr>
    </w:p>
    <w:p w:rsidR="0011359B" w:rsidRPr="0011359B" w:rsidRDefault="003045EE" w:rsidP="001135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1359B" w:rsidRPr="001135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1359B" w:rsidRPr="006000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359B" w:rsidRPr="0011359B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11359B" w:rsidRPr="00600097" w:rsidRDefault="0011359B" w:rsidP="001135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sz w:val="28"/>
          <w:szCs w:val="28"/>
        </w:rPr>
        <w:t>1 класс (</w:t>
      </w:r>
      <w:r w:rsidRPr="0060009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57B3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1359B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11359B" w:rsidRPr="00600097" w:rsidRDefault="0011359B" w:rsidP="0011359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00097">
        <w:rPr>
          <w:rFonts w:ascii="Times New Roman" w:hAnsi="Times New Roman"/>
          <w:sz w:val="28"/>
          <w:szCs w:val="28"/>
        </w:rPr>
        <w:t>Звуки – 5 ч</w:t>
      </w:r>
    </w:p>
    <w:p w:rsidR="0011359B" w:rsidRPr="00600097" w:rsidRDefault="0011359B" w:rsidP="0011359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00097">
        <w:rPr>
          <w:rFonts w:ascii="Times New Roman" w:hAnsi="Times New Roman"/>
          <w:sz w:val="28"/>
          <w:szCs w:val="28"/>
        </w:rPr>
        <w:t>Слова – 5 ч</w:t>
      </w:r>
    </w:p>
    <w:p w:rsidR="0011359B" w:rsidRPr="00600097" w:rsidRDefault="00D57B37" w:rsidP="0011359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Речь, текст, предложение – 5</w:t>
      </w:r>
      <w:r w:rsidR="0011359B" w:rsidRPr="00600097">
        <w:rPr>
          <w:rFonts w:ascii="Times New Roman" w:hAnsi="Times New Roman"/>
          <w:sz w:val="28"/>
          <w:szCs w:val="28"/>
        </w:rPr>
        <w:t xml:space="preserve"> ч</w:t>
      </w:r>
    </w:p>
    <w:p w:rsidR="0011359B" w:rsidRPr="00600097" w:rsidRDefault="0011359B" w:rsidP="0011359B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1359B" w:rsidRPr="00600097" w:rsidRDefault="0011359B" w:rsidP="0011359B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97">
        <w:rPr>
          <w:rFonts w:ascii="Times New Roman" w:hAnsi="Times New Roman" w:cs="Times New Roman"/>
          <w:b/>
          <w:sz w:val="28"/>
          <w:szCs w:val="28"/>
        </w:rPr>
        <w:t>класс (17 ч)</w:t>
      </w:r>
    </w:p>
    <w:p w:rsidR="0011359B" w:rsidRPr="00600097" w:rsidRDefault="0011359B" w:rsidP="001135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59B" w:rsidRPr="00600097" w:rsidRDefault="0011359B" w:rsidP="0011359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00097">
        <w:rPr>
          <w:rFonts w:ascii="Times New Roman" w:hAnsi="Times New Roman"/>
          <w:sz w:val="28"/>
          <w:szCs w:val="28"/>
        </w:rPr>
        <w:t xml:space="preserve">Звуки – 5 ч   </w:t>
      </w:r>
    </w:p>
    <w:p w:rsidR="0011359B" w:rsidRPr="00600097" w:rsidRDefault="0011359B" w:rsidP="0011359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00097">
        <w:rPr>
          <w:rFonts w:ascii="Times New Roman" w:hAnsi="Times New Roman"/>
          <w:sz w:val="28"/>
          <w:szCs w:val="28"/>
        </w:rPr>
        <w:t>Слова – 7 ч</w:t>
      </w:r>
    </w:p>
    <w:p w:rsidR="0011359B" w:rsidRPr="00600097" w:rsidRDefault="0011359B" w:rsidP="0011359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00097">
        <w:rPr>
          <w:rFonts w:ascii="Times New Roman" w:hAnsi="Times New Roman"/>
          <w:sz w:val="28"/>
          <w:szCs w:val="28"/>
        </w:rPr>
        <w:t>Предложения, текст, речь – 5 ч</w:t>
      </w:r>
    </w:p>
    <w:p w:rsidR="0011359B" w:rsidRPr="00600097" w:rsidRDefault="0011359B" w:rsidP="0011359B">
      <w:pPr>
        <w:pStyle w:val="a3"/>
        <w:ind w:left="780" w:firstLine="0"/>
        <w:rPr>
          <w:rFonts w:ascii="Times New Roman" w:hAnsi="Times New Roman"/>
          <w:sz w:val="28"/>
          <w:szCs w:val="28"/>
        </w:rPr>
      </w:pPr>
    </w:p>
    <w:p w:rsidR="0011359B" w:rsidRPr="00600097" w:rsidRDefault="0011359B" w:rsidP="0011359B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97">
        <w:rPr>
          <w:rFonts w:ascii="Times New Roman" w:hAnsi="Times New Roman" w:cs="Times New Roman"/>
          <w:b/>
          <w:sz w:val="28"/>
          <w:szCs w:val="28"/>
        </w:rPr>
        <w:t>класс (17 ч)</w:t>
      </w:r>
    </w:p>
    <w:p w:rsidR="0011359B" w:rsidRPr="00600097" w:rsidRDefault="0011359B" w:rsidP="0011359B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 xml:space="preserve">Звуки – 6 ч   </w:t>
      </w:r>
    </w:p>
    <w:p w:rsidR="0011359B" w:rsidRPr="00600097" w:rsidRDefault="0011359B" w:rsidP="0011359B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Слова – 7 ч</w:t>
      </w:r>
    </w:p>
    <w:p w:rsidR="0011359B" w:rsidRPr="00600097" w:rsidRDefault="0011359B" w:rsidP="0011359B">
      <w:pPr>
        <w:pStyle w:val="a3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/>
          <w:sz w:val="28"/>
          <w:szCs w:val="28"/>
          <w:lang w:eastAsia="ru-RU"/>
        </w:rPr>
        <w:t>Предложения, текст</w:t>
      </w:r>
      <w:r w:rsidR="00315DFA" w:rsidRPr="00600097">
        <w:rPr>
          <w:rFonts w:ascii="Times New Roman" w:eastAsia="Times New Roman" w:hAnsi="Times New Roman"/>
          <w:sz w:val="28"/>
          <w:szCs w:val="28"/>
          <w:lang w:eastAsia="ru-RU"/>
        </w:rPr>
        <w:t>, речь – 4</w:t>
      </w:r>
      <w:r w:rsidRPr="00600097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</w:p>
    <w:p w:rsidR="0011359B" w:rsidRPr="00600097" w:rsidRDefault="0011359B" w:rsidP="0011359B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97">
        <w:rPr>
          <w:rFonts w:ascii="Times New Roman" w:hAnsi="Times New Roman" w:cs="Times New Roman"/>
          <w:b/>
          <w:sz w:val="28"/>
          <w:szCs w:val="28"/>
        </w:rPr>
        <w:t>класс (17 ч)</w:t>
      </w:r>
    </w:p>
    <w:p w:rsidR="0011359B" w:rsidRPr="00600097" w:rsidRDefault="00315DFA" w:rsidP="00315DFA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Звуки – 4</w:t>
      </w:r>
      <w:r w:rsidR="0011359B" w:rsidRPr="00600097">
        <w:rPr>
          <w:rFonts w:ascii="Times New Roman" w:hAnsi="Times New Roman" w:cs="Times New Roman"/>
          <w:sz w:val="28"/>
          <w:szCs w:val="28"/>
        </w:rPr>
        <w:t xml:space="preserve"> ч   </w:t>
      </w:r>
    </w:p>
    <w:p w:rsidR="0011359B" w:rsidRPr="00600097" w:rsidRDefault="00315DFA" w:rsidP="0011359B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Слова – 6</w:t>
      </w:r>
      <w:r w:rsidR="0011359B" w:rsidRPr="00600097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11359B" w:rsidRPr="00DF3614" w:rsidRDefault="0011359B" w:rsidP="00DF3614">
      <w:pPr>
        <w:pStyle w:val="a3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/>
          <w:sz w:val="28"/>
          <w:szCs w:val="28"/>
          <w:lang w:eastAsia="ru-RU"/>
        </w:rPr>
        <w:t>Предложения, текст</w:t>
      </w:r>
      <w:r w:rsidR="00315DFA" w:rsidRPr="00600097">
        <w:rPr>
          <w:rFonts w:ascii="Times New Roman" w:eastAsia="Times New Roman" w:hAnsi="Times New Roman"/>
          <w:sz w:val="28"/>
          <w:szCs w:val="28"/>
          <w:lang w:eastAsia="ru-RU"/>
        </w:rPr>
        <w:t>, речь – 7</w:t>
      </w:r>
      <w:r w:rsidRPr="00600097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</w:p>
    <w:p w:rsidR="003045EE" w:rsidRDefault="003045EE" w:rsidP="00315DFA">
      <w:pPr>
        <w:ind w:right="-7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5EE" w:rsidRDefault="003045EE" w:rsidP="00315DFA">
      <w:pPr>
        <w:ind w:right="-7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DFA" w:rsidRPr="00315DFA" w:rsidRDefault="003045EE" w:rsidP="00315DFA">
      <w:pPr>
        <w:ind w:right="-7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15DFA" w:rsidRPr="00315DFA">
        <w:rPr>
          <w:rFonts w:ascii="Times New Roman" w:eastAsia="Calibri" w:hAnsi="Times New Roman" w:cs="Times New Roman"/>
          <w:b/>
          <w:sz w:val="28"/>
          <w:szCs w:val="28"/>
        </w:rPr>
        <w:t>. ТЕМАТИЧЕСКОЕ ПЛАНИРОВАНИЕ</w:t>
      </w:r>
    </w:p>
    <w:p w:rsidR="00315DFA" w:rsidRPr="00315DFA" w:rsidRDefault="00315DFA" w:rsidP="00315DF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 с указанием количества часов, отводимых на изучение каждой темы</w:t>
      </w:r>
    </w:p>
    <w:p w:rsidR="00315DFA" w:rsidRPr="00315DFA" w:rsidRDefault="00315DFA" w:rsidP="00315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рассматривается как комплексный предмет, включающий следующие разделы:</w:t>
      </w:r>
    </w:p>
    <w:p w:rsidR="00315DFA" w:rsidRPr="00315DFA" w:rsidRDefault="00315DFA" w:rsidP="0031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грамоте,</w:t>
      </w:r>
    </w:p>
    <w:p w:rsidR="00315DFA" w:rsidRPr="00315DFA" w:rsidRDefault="00315DFA" w:rsidP="0031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</w:t>
      </w:r>
    </w:p>
    <w:p w:rsidR="00315DFA" w:rsidRPr="00315DFA" w:rsidRDefault="00315DFA" w:rsidP="0031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грамматике.</w:t>
      </w:r>
    </w:p>
    <w:p w:rsidR="00315DFA" w:rsidRPr="00315DFA" w:rsidRDefault="00315DFA" w:rsidP="00315DFA">
      <w:pPr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6379"/>
        <w:gridCol w:w="1713"/>
      </w:tblGrid>
      <w:tr w:rsidR="00315DFA" w:rsidRPr="00315DFA" w:rsidTr="00A75617">
        <w:tc>
          <w:tcPr>
            <w:tcW w:w="127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315DFA" w:rsidRPr="00315DFA" w:rsidTr="00A75617">
        <w:tc>
          <w:tcPr>
            <w:tcW w:w="127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Звуки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Звуки речи. </w:t>
            </w: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звучащее и написанное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Гласные звуки. </w:t>
            </w: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гласных звуков.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Звонкие и глухие согласные звуки. Особенности произношения согласных звуков.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Мягкие и твёрдые согласные звуки. </w:t>
            </w: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мягкости согласных звуков на письме.</w:t>
            </w:r>
          </w:p>
          <w:p w:rsidR="00315DFA" w:rsidRPr="00315DFA" w:rsidRDefault="00315DFA" w:rsidP="00315DFA">
            <w:pPr>
              <w:numPr>
                <w:ilvl w:val="0"/>
                <w:numId w:val="19"/>
              </w:numPr>
              <w:spacing w:after="0" w:afterAutospacing="1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Сколько звуков и сколько букв в слове. </w:t>
            </w:r>
            <w:r w:rsidRPr="00315D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звуков и букв в словах с </w:t>
            </w:r>
            <w:r w:rsidRPr="00315D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е, ё, ю, я и мягким знаком (ь)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15DFA" w:rsidRPr="00315DFA" w:rsidTr="00A75617">
        <w:tc>
          <w:tcPr>
            <w:tcW w:w="127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 </w:t>
            </w:r>
          </w:p>
          <w:p w:rsidR="00315DFA" w:rsidRPr="00315DFA" w:rsidRDefault="00315DFA" w:rsidP="00315DFA">
            <w:pPr>
              <w:numPr>
                <w:ilvl w:val="0"/>
                <w:numId w:val="20"/>
              </w:numPr>
              <w:spacing w:after="0" w:afterAutospacing="1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sz w:val="28"/>
                <w:szCs w:val="28"/>
              </w:rPr>
              <w:t>Устная речь: рассказ о месте, в котором живешь. «Если слово непонятно….»</w:t>
            </w:r>
          </w:p>
          <w:p w:rsidR="00315DFA" w:rsidRPr="00315DFA" w:rsidRDefault="00315DFA" w:rsidP="00315DFA">
            <w:pPr>
              <w:numPr>
                <w:ilvl w:val="0"/>
                <w:numId w:val="20"/>
              </w:numPr>
              <w:spacing w:after="0" w:afterAutospacing="1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sz w:val="28"/>
                <w:szCs w:val="28"/>
              </w:rPr>
              <w:t>Речевой этикет: выражение просьбы и вежливого отказа в различных ситуациях общения. Повторение правила переноса слов. Волшебное слово</w:t>
            </w:r>
          </w:p>
          <w:p w:rsidR="00315DFA" w:rsidRPr="00315DFA" w:rsidRDefault="00315DFA" w:rsidP="00315DFA">
            <w:pPr>
              <w:numPr>
                <w:ilvl w:val="0"/>
                <w:numId w:val="20"/>
              </w:numPr>
              <w:spacing w:after="0" w:afterAutospacing="1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sz w:val="28"/>
                <w:szCs w:val="28"/>
              </w:rPr>
              <w:t>Речевая ситуация: выражение лица и жесты при общении. «Помощники устного слова»</w:t>
            </w:r>
          </w:p>
          <w:p w:rsidR="00315DFA" w:rsidRPr="00315DFA" w:rsidRDefault="00315DFA" w:rsidP="00315DFA">
            <w:pPr>
              <w:numPr>
                <w:ilvl w:val="0"/>
                <w:numId w:val="20"/>
              </w:numPr>
              <w:spacing w:after="0" w:afterAutospacing="1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Речевая ситуация: уточнение значения незнакомых слов. </w:t>
            </w:r>
            <w:r w:rsidRPr="00315D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Как составить толковый словарик</w:t>
            </w:r>
          </w:p>
          <w:p w:rsidR="00315DFA" w:rsidRPr="00315DFA" w:rsidRDefault="00315DFA" w:rsidP="00315DFA">
            <w:pPr>
              <w:numPr>
                <w:ilvl w:val="0"/>
                <w:numId w:val="20"/>
              </w:numPr>
              <w:spacing w:after="0" w:afterAutospacing="1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sz w:val="28"/>
                <w:szCs w:val="28"/>
              </w:rPr>
              <w:t>Речевая ситуация: использование интонации при общении. Знакомство со словами, близкими по значению. Говорим  тихо - громко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15DFA" w:rsidRPr="00315DFA" w:rsidTr="00A75617">
        <w:tc>
          <w:tcPr>
            <w:tcW w:w="127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spacing w:after="0" w:line="240" w:lineRule="auto"/>
              <w:ind w:left="720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Речь, текст, предложение</w:t>
            </w:r>
          </w:p>
          <w:p w:rsidR="00315DFA" w:rsidRPr="00315DFA" w:rsidRDefault="00315DFA" w:rsidP="00315DFA">
            <w:pPr>
              <w:numPr>
                <w:ilvl w:val="0"/>
                <w:numId w:val="24"/>
              </w:numPr>
              <w:spacing w:after="0" w:afterAutospacing="1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sz w:val="28"/>
                <w:szCs w:val="28"/>
              </w:rPr>
              <w:t>Язык как средство общения. Для чего нужна речь</w:t>
            </w:r>
          </w:p>
          <w:p w:rsidR="00315DFA" w:rsidRPr="00315DFA" w:rsidRDefault="00315DFA" w:rsidP="00315DFA">
            <w:pPr>
              <w:numPr>
                <w:ilvl w:val="0"/>
                <w:numId w:val="24"/>
              </w:numPr>
              <w:spacing w:after="0" w:afterAutospacing="1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sz w:val="28"/>
                <w:szCs w:val="28"/>
              </w:rPr>
              <w:t>Устная и письменная речь. Говорим и пишем</w:t>
            </w:r>
          </w:p>
          <w:p w:rsidR="00315DFA" w:rsidRPr="00315DFA" w:rsidRDefault="00315DFA" w:rsidP="00315DFA">
            <w:pPr>
              <w:numPr>
                <w:ilvl w:val="0"/>
                <w:numId w:val="24"/>
              </w:numPr>
              <w:spacing w:after="0" w:afterAutospacing="1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sz w:val="28"/>
                <w:szCs w:val="28"/>
              </w:rPr>
              <w:t>Речевой этикет: слова приветствия. Учимся вежливости. Приветствуем в зависимости от адресата, ситуации общения</w:t>
            </w:r>
          </w:p>
          <w:p w:rsidR="00315DFA" w:rsidRPr="00315DFA" w:rsidRDefault="00315DFA" w:rsidP="00315DFA">
            <w:pPr>
              <w:numPr>
                <w:ilvl w:val="0"/>
                <w:numId w:val="24"/>
              </w:numPr>
              <w:spacing w:after="0" w:afterAutospacing="1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нормами речевого этикета в ситуациях бытового общения (прощание, извинение). Простое слово  «извините»</w:t>
            </w:r>
          </w:p>
          <w:p w:rsidR="00315DFA" w:rsidRPr="00315DFA" w:rsidRDefault="00315DFA" w:rsidP="00315DFA">
            <w:pPr>
              <w:numPr>
                <w:ilvl w:val="0"/>
                <w:numId w:val="24"/>
              </w:numPr>
              <w:spacing w:after="0" w:afterAutospacing="1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FA">
              <w:rPr>
                <w:rFonts w:ascii="Times New Roman" w:eastAsia="Calibri" w:hAnsi="Times New Roman" w:cs="Times New Roman"/>
                <w:sz w:val="28"/>
                <w:szCs w:val="28"/>
              </w:rPr>
              <w:t>Речевой этикет: слова просьбы и благодарности. Очень важные слова.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речевого поведения: речевые ситуации, учитывающие возраст собеседников</w:t>
            </w:r>
            <w:r w:rsidRPr="00315D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. </w:t>
            </w: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Говорим медленно - быстро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afterAutospacing="1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речь: рассказ о месте, в котором живёшь</w:t>
            </w:r>
          </w:p>
        </w:tc>
        <w:tc>
          <w:tcPr>
            <w:tcW w:w="1666" w:type="dxa"/>
          </w:tcPr>
          <w:p w:rsidR="00315DFA" w:rsidRPr="00315DFA" w:rsidRDefault="00D57B37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15DFA" w:rsidRPr="00315DFA" w:rsidTr="00A75617">
        <w:tc>
          <w:tcPr>
            <w:tcW w:w="7939" w:type="dxa"/>
            <w:gridSpan w:val="2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315DFA" w:rsidRPr="00315DFA" w:rsidRDefault="00D57B37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</w:tbl>
    <w:p w:rsidR="00315DFA" w:rsidRPr="00315DFA" w:rsidRDefault="00315DFA" w:rsidP="00315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DFA" w:rsidRPr="00315DFA" w:rsidRDefault="00315DFA" w:rsidP="00315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DFA" w:rsidRPr="00315DFA" w:rsidRDefault="00315DFA" w:rsidP="00315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DFA" w:rsidRPr="00315DFA" w:rsidRDefault="00315DFA" w:rsidP="00315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6383"/>
        <w:gridCol w:w="1713"/>
      </w:tblGrid>
      <w:tr w:rsidR="00315DFA" w:rsidRPr="00315DFA" w:rsidTr="00A75617">
        <w:tc>
          <w:tcPr>
            <w:tcW w:w="1242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15DFA" w:rsidRPr="00315DFA" w:rsidTr="00A75617">
        <w:tc>
          <w:tcPr>
            <w:tcW w:w="1242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Звуки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речи и буквы.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звуков речи на письме.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 и безударные гласные звуки в слове.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согласные звуки на конце слова.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15DFA" w:rsidRPr="00315DFA" w:rsidTr="00A75617">
        <w:tc>
          <w:tcPr>
            <w:tcW w:w="1242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 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называющие предметы.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называющие признаки действия.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предложение. Изменение формы слова с помощью окончания.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Неизменяемые слова. 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его значение.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15DFA" w:rsidRPr="00315DFA" w:rsidTr="00A75617">
        <w:tc>
          <w:tcPr>
            <w:tcW w:w="1242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Предложения, текст, речь 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предложений по цели высказывания и интонации.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текст. Тема текста.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текста на части. Части текста и план.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текстов: описание и повествование.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текстов: научный и художественный.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15DFA" w:rsidRPr="00315DFA" w:rsidTr="00A75617">
        <w:tc>
          <w:tcPr>
            <w:tcW w:w="7905" w:type="dxa"/>
            <w:gridSpan w:val="2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315DFA" w:rsidRPr="00315DFA" w:rsidRDefault="00315DFA" w:rsidP="00315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0"/>
        <w:gridCol w:w="6375"/>
        <w:gridCol w:w="1713"/>
      </w:tblGrid>
      <w:tr w:rsidR="00315DFA" w:rsidRPr="00315DFA" w:rsidTr="00A75617">
        <w:tc>
          <w:tcPr>
            <w:tcW w:w="1242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15DFA" w:rsidRPr="00315DFA" w:rsidTr="00A75617">
        <w:tc>
          <w:tcPr>
            <w:tcW w:w="1242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Звуки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фонетику.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Фонетический разбор слова.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обозначения гласных после шипящих.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гласных в корне  слова.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написания непроизносимых согласных в корне слова.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фонетику и состав слова.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15DFA" w:rsidRPr="00315DFA" w:rsidTr="00A75617">
        <w:tc>
          <w:tcPr>
            <w:tcW w:w="1242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 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Повторяем состав слова. 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имён существительных.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имён прилагательных.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Местоимение.</w:t>
            </w:r>
          </w:p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15DFA" w:rsidRPr="00315DFA" w:rsidTr="00A75617">
        <w:tc>
          <w:tcPr>
            <w:tcW w:w="1242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Предложения, текст, речь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Заголовок и начало текста.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изложение.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письма. Пишем изложение с элементами сочинения.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5DFA" w:rsidRPr="00315DFA" w:rsidTr="00A75617">
        <w:tc>
          <w:tcPr>
            <w:tcW w:w="7905" w:type="dxa"/>
            <w:gridSpan w:val="2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315DFA" w:rsidRPr="00315DFA" w:rsidRDefault="00315DFA" w:rsidP="00315DF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6396"/>
        <w:gridCol w:w="1713"/>
      </w:tblGrid>
      <w:tr w:rsidR="00315DFA" w:rsidRPr="00315DFA" w:rsidTr="00A75617">
        <w:tc>
          <w:tcPr>
            <w:tcW w:w="127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15DFA" w:rsidRPr="00315DFA" w:rsidTr="00A75617">
        <w:tc>
          <w:tcPr>
            <w:tcW w:w="127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Звуки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 и словообразование (2ч.)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слова (2ч.)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5DFA" w:rsidRPr="00315DFA" w:rsidTr="00A75617">
        <w:tc>
          <w:tcPr>
            <w:tcW w:w="127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 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Морфологический разбор имени существительного 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имени прилагательного.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глаголов.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в предложении.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afterAutospacing="1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</w:t>
            </w: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15DFA" w:rsidRPr="00315DFA" w:rsidTr="00A75617">
        <w:tc>
          <w:tcPr>
            <w:tcW w:w="127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Предложения, текст, речь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текста.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с элементами сочинения.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Слово. Словосочетание. Предложение.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слов в словосочетании. 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предложение.</w:t>
            </w:r>
          </w:p>
          <w:p w:rsidR="00315DFA" w:rsidRPr="00315DFA" w:rsidRDefault="00315DFA" w:rsidP="00315D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15DFA" w:rsidRPr="00315DFA" w:rsidTr="00A75617">
        <w:tc>
          <w:tcPr>
            <w:tcW w:w="7939" w:type="dxa"/>
            <w:gridSpan w:val="2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315DFA" w:rsidRPr="00315DFA" w:rsidRDefault="00315DFA" w:rsidP="003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315DFA" w:rsidRPr="00600097" w:rsidRDefault="00315DFA">
      <w:pPr>
        <w:rPr>
          <w:sz w:val="28"/>
          <w:szCs w:val="28"/>
        </w:rPr>
      </w:pPr>
    </w:p>
    <w:p w:rsidR="00315DFA" w:rsidRPr="00600097" w:rsidRDefault="00315DFA" w:rsidP="0031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DF3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средства контроля. Критерии оценивания.</w:t>
      </w:r>
    </w:p>
    <w:p w:rsidR="00315DFA" w:rsidRPr="00315DFA" w:rsidRDefault="00315DFA" w:rsidP="00315D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</w: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нормы позволяют осуществить систематический контроль за успешностью обучения учащихся, принимать меры к устранению пробелов, предупреждать неуспеваемость учащихся. Учитель применяет для оценивания цифровой балл (отметку) и оценочное суждение. Отметка как цифровое оформление оценки вводится учителем со второго класса</w:t>
      </w: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DFA" w:rsidRPr="00600097" w:rsidRDefault="00315DFA" w:rsidP="00315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Проверка и оценка знаний, умений и навыков учащихся по </w:t>
      </w: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родному</w:t>
      </w:r>
      <w:r w:rsidRPr="0031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языку</w:t>
      </w: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(русскому)</w:t>
      </w: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5DFA" w:rsidRPr="00315DFA" w:rsidRDefault="00315DFA" w:rsidP="0031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Классификация ошибок и недочетов, влияющих на снижение оценки. </w:t>
      </w: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5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Ошибки:</w:t>
      </w:r>
      <w:r w:rsidRPr="00315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написания слов, включая грубые случаи пропуска, перестановки, замены, вставки лишних букв в словах;</w:t>
      </w:r>
    </w:p>
    <w:p w:rsidR="00315DFA" w:rsidRPr="00315DFA" w:rsidRDefault="00315DFA" w:rsidP="0031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неправильное написание слов, не регулируемых правилами, круг которых очерчен программой каждого класса (слова с непроверяемым написанием); -отсутствие изученных знаков препинания в тексте (в конце предложения и заглавной буквы в начале предложения);</w:t>
      </w:r>
    </w:p>
    <w:p w:rsidR="00315DFA" w:rsidRPr="00315DFA" w:rsidRDefault="00315DFA" w:rsidP="0031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ошибок на изученные правила по орфографии; </w:t>
      </w:r>
    </w:p>
    <w:p w:rsidR="00315DFA" w:rsidRPr="00315DFA" w:rsidRDefault="00315DFA" w:rsidP="0031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-ошибки на одно и то же правило, допущенные в разных словах, считаются как одна ошибка</w:t>
      </w: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DFA" w:rsidRPr="00600097" w:rsidRDefault="00315DFA" w:rsidP="0031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оценка знаний, умений и навыков</w:t>
      </w:r>
    </w:p>
    <w:p w:rsidR="00315DFA" w:rsidRPr="00315DFA" w:rsidRDefault="00315DFA" w:rsidP="0031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  <w:r w:rsidRPr="00600097">
        <w:rPr>
          <w:rFonts w:ascii="Times New Roman" w:eastAsia="Calibri" w:hAnsi="Times New Roman" w:cs="Times New Roman"/>
          <w:sz w:val="28"/>
          <w:szCs w:val="28"/>
        </w:rPr>
        <w:br/>
      </w:r>
    </w:p>
    <w:p w:rsidR="00315DFA" w:rsidRPr="00315DFA" w:rsidRDefault="00315DFA" w:rsidP="0031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DFA" w:rsidRPr="00315DFA" w:rsidRDefault="00315DFA" w:rsidP="0031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DFA" w:rsidRPr="00315DFA" w:rsidRDefault="00315DFA" w:rsidP="0031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5DFA" w:rsidRPr="00315DFA" w:rsidRDefault="00315DFA" w:rsidP="00315DF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B37" w:rsidRDefault="00D57B37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B37" w:rsidRDefault="00D57B37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B37" w:rsidRDefault="00D57B37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5DFA" w:rsidRPr="00315DFA" w:rsidRDefault="00315DFA" w:rsidP="003045EE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DFA">
        <w:rPr>
          <w:rFonts w:ascii="Times New Roman" w:eastAsia="Calibri" w:hAnsi="Times New Roman" w:cs="Times New Roman"/>
          <w:b/>
          <w:sz w:val="28"/>
          <w:szCs w:val="28"/>
        </w:rPr>
        <w:t>Лист корректировки</w:t>
      </w:r>
    </w:p>
    <w:p w:rsidR="00E0405F" w:rsidRPr="00600097" w:rsidRDefault="00E0405F">
      <w:pPr>
        <w:rPr>
          <w:sz w:val="28"/>
          <w:szCs w:val="28"/>
        </w:rPr>
      </w:pPr>
    </w:p>
    <w:sectPr w:rsidR="00E0405F" w:rsidRPr="00600097" w:rsidSect="004E2FD6">
      <w:footerReference w:type="default" r:id="rId9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15" w:rsidRDefault="005F4815" w:rsidP="008B08B1">
      <w:pPr>
        <w:spacing w:after="0" w:line="240" w:lineRule="auto"/>
      </w:pPr>
      <w:r>
        <w:separator/>
      </w:r>
    </w:p>
  </w:endnote>
  <w:endnote w:type="continuationSeparator" w:id="0">
    <w:p w:rsidR="005F4815" w:rsidRDefault="005F4815" w:rsidP="008B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91493"/>
      <w:docPartObj>
        <w:docPartGallery w:val="Page Numbers (Bottom of Page)"/>
        <w:docPartUnique/>
      </w:docPartObj>
    </w:sdtPr>
    <w:sdtContent>
      <w:p w:rsidR="008B08B1" w:rsidRDefault="008B08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815">
          <w:rPr>
            <w:noProof/>
          </w:rPr>
          <w:t>1</w:t>
        </w:r>
        <w:r>
          <w:fldChar w:fldCharType="end"/>
        </w:r>
      </w:p>
    </w:sdtContent>
  </w:sdt>
  <w:p w:rsidR="008B08B1" w:rsidRDefault="008B0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15" w:rsidRDefault="005F4815" w:rsidP="008B08B1">
      <w:pPr>
        <w:spacing w:after="0" w:line="240" w:lineRule="auto"/>
      </w:pPr>
      <w:r>
        <w:separator/>
      </w:r>
    </w:p>
  </w:footnote>
  <w:footnote w:type="continuationSeparator" w:id="0">
    <w:p w:rsidR="005F4815" w:rsidRDefault="005F4815" w:rsidP="008B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2702A"/>
    <w:multiLevelType w:val="hybridMultilevel"/>
    <w:tmpl w:val="CB949A74"/>
    <w:lvl w:ilvl="0" w:tplc="908CD6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67C6"/>
    <w:multiLevelType w:val="hybridMultilevel"/>
    <w:tmpl w:val="F9AE1A08"/>
    <w:lvl w:ilvl="0" w:tplc="908CD6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6222B"/>
    <w:multiLevelType w:val="hybridMultilevel"/>
    <w:tmpl w:val="1986A790"/>
    <w:lvl w:ilvl="0" w:tplc="908CD6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3C0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6432"/>
    <w:multiLevelType w:val="hybridMultilevel"/>
    <w:tmpl w:val="34D41872"/>
    <w:lvl w:ilvl="0" w:tplc="985A33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323BD"/>
    <w:multiLevelType w:val="hybridMultilevel"/>
    <w:tmpl w:val="EC9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A418B"/>
    <w:multiLevelType w:val="hybridMultilevel"/>
    <w:tmpl w:val="2266257A"/>
    <w:lvl w:ilvl="0" w:tplc="494C5F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60D5ACA"/>
    <w:multiLevelType w:val="hybridMultilevel"/>
    <w:tmpl w:val="A20896D2"/>
    <w:lvl w:ilvl="0" w:tplc="908CD6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C43ED0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331C5"/>
    <w:multiLevelType w:val="hybridMultilevel"/>
    <w:tmpl w:val="408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3D0FD6"/>
    <w:multiLevelType w:val="hybridMultilevel"/>
    <w:tmpl w:val="51A0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C3204"/>
    <w:multiLevelType w:val="hybridMultilevel"/>
    <w:tmpl w:val="B9A8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C7557"/>
    <w:multiLevelType w:val="hybridMultilevel"/>
    <w:tmpl w:val="FB2EC990"/>
    <w:lvl w:ilvl="0" w:tplc="31B41D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5AE4A49"/>
    <w:multiLevelType w:val="hybridMultilevel"/>
    <w:tmpl w:val="E9223D96"/>
    <w:lvl w:ilvl="0" w:tplc="1F52D12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56036FDC"/>
    <w:multiLevelType w:val="hybridMultilevel"/>
    <w:tmpl w:val="3516F2C4"/>
    <w:lvl w:ilvl="0" w:tplc="908CD6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B7BFD"/>
    <w:multiLevelType w:val="hybridMultilevel"/>
    <w:tmpl w:val="B75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00550"/>
    <w:multiLevelType w:val="hybridMultilevel"/>
    <w:tmpl w:val="1236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23ECE"/>
    <w:multiLevelType w:val="hybridMultilevel"/>
    <w:tmpl w:val="356C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660DF7"/>
    <w:multiLevelType w:val="hybridMultilevel"/>
    <w:tmpl w:val="E50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E81A8B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A0FCA"/>
    <w:multiLevelType w:val="hybridMultilevel"/>
    <w:tmpl w:val="D8A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4F57"/>
    <w:multiLevelType w:val="hybridMultilevel"/>
    <w:tmpl w:val="FF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D766477"/>
    <w:multiLevelType w:val="hybridMultilevel"/>
    <w:tmpl w:val="D2CA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D317B"/>
    <w:multiLevelType w:val="hybridMultilevel"/>
    <w:tmpl w:val="90DCAEA6"/>
    <w:lvl w:ilvl="0" w:tplc="F998E2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6"/>
  </w:num>
  <w:num w:numId="5">
    <w:abstractNumId w:val="22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7"/>
  </w:num>
  <w:num w:numId="12">
    <w:abstractNumId w:val="14"/>
  </w:num>
  <w:num w:numId="13">
    <w:abstractNumId w:val="16"/>
  </w:num>
  <w:num w:numId="14">
    <w:abstractNumId w:val="5"/>
  </w:num>
  <w:num w:numId="15">
    <w:abstractNumId w:val="29"/>
  </w:num>
  <w:num w:numId="16">
    <w:abstractNumId w:val="11"/>
  </w:num>
  <w:num w:numId="17">
    <w:abstractNumId w:val="13"/>
  </w:num>
  <w:num w:numId="18">
    <w:abstractNumId w:val="20"/>
  </w:num>
  <w:num w:numId="19">
    <w:abstractNumId w:val="10"/>
  </w:num>
  <w:num w:numId="20">
    <w:abstractNumId w:val="4"/>
  </w:num>
  <w:num w:numId="21">
    <w:abstractNumId w:val="19"/>
  </w:num>
  <w:num w:numId="22">
    <w:abstractNumId w:val="21"/>
  </w:num>
  <w:num w:numId="23">
    <w:abstractNumId w:val="6"/>
  </w:num>
  <w:num w:numId="24">
    <w:abstractNumId w:val="23"/>
  </w:num>
  <w:num w:numId="25">
    <w:abstractNumId w:val="25"/>
  </w:num>
  <w:num w:numId="26">
    <w:abstractNumId w:val="24"/>
  </w:num>
  <w:num w:numId="27">
    <w:abstractNumId w:val="28"/>
  </w:num>
  <w:num w:numId="28">
    <w:abstractNumId w:val="18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82"/>
    <w:rsid w:val="000C5E53"/>
    <w:rsid w:val="0011359B"/>
    <w:rsid w:val="001F7666"/>
    <w:rsid w:val="002667AC"/>
    <w:rsid w:val="003045EE"/>
    <w:rsid w:val="00315DFA"/>
    <w:rsid w:val="00376A82"/>
    <w:rsid w:val="00444165"/>
    <w:rsid w:val="004943B7"/>
    <w:rsid w:val="004E2FD6"/>
    <w:rsid w:val="005F4815"/>
    <w:rsid w:val="00600097"/>
    <w:rsid w:val="008B08B1"/>
    <w:rsid w:val="008C46EC"/>
    <w:rsid w:val="00B7087C"/>
    <w:rsid w:val="00D57B37"/>
    <w:rsid w:val="00DF3614"/>
    <w:rsid w:val="00E0405F"/>
    <w:rsid w:val="00E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5F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04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8B1"/>
  </w:style>
  <w:style w:type="paragraph" w:styleId="a6">
    <w:name w:val="footer"/>
    <w:basedOn w:val="a"/>
    <w:link w:val="a7"/>
    <w:uiPriority w:val="99"/>
    <w:unhideWhenUsed/>
    <w:rsid w:val="008B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8B1"/>
  </w:style>
  <w:style w:type="paragraph" w:styleId="a8">
    <w:name w:val="Balloon Text"/>
    <w:basedOn w:val="a"/>
    <w:link w:val="a9"/>
    <w:uiPriority w:val="99"/>
    <w:semiHidden/>
    <w:unhideWhenUsed/>
    <w:rsid w:val="008B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5F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04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8B1"/>
  </w:style>
  <w:style w:type="paragraph" w:styleId="a6">
    <w:name w:val="footer"/>
    <w:basedOn w:val="a"/>
    <w:link w:val="a7"/>
    <w:uiPriority w:val="99"/>
    <w:unhideWhenUsed/>
    <w:rsid w:val="008B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8B1"/>
  </w:style>
  <w:style w:type="paragraph" w:styleId="a8">
    <w:name w:val="Balloon Text"/>
    <w:basedOn w:val="a"/>
    <w:link w:val="a9"/>
    <w:uiPriority w:val="99"/>
    <w:semiHidden/>
    <w:unhideWhenUsed/>
    <w:rsid w:val="008B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BEB7-AAB7-4EF1-B864-97C44B8A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2020-01-30T11:34:00Z</cp:lastPrinted>
  <dcterms:created xsi:type="dcterms:W3CDTF">2020-01-29T10:44:00Z</dcterms:created>
  <dcterms:modified xsi:type="dcterms:W3CDTF">2020-01-30T11:45:00Z</dcterms:modified>
</cp:coreProperties>
</file>