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8" w:rsidRDefault="009914C8" w:rsidP="00282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14C8" w:rsidRDefault="009914C8" w:rsidP="00282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F14" w:rsidRDefault="00282F14" w:rsidP="00282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F14">
        <w:rPr>
          <w:rFonts w:ascii="Times New Roman" w:hAnsi="Times New Roman" w:cs="Times New Roman"/>
          <w:b/>
          <w:bCs/>
          <w:sz w:val="26"/>
          <w:szCs w:val="26"/>
        </w:rPr>
        <w:t>ПОЯСНИТЕЛЬНАЯ   ЗАПИСКА</w:t>
      </w:r>
    </w:p>
    <w:p w:rsidR="003775B5" w:rsidRPr="00282F14" w:rsidRDefault="003775B5" w:rsidP="00282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F14" w:rsidRPr="00282F14" w:rsidRDefault="00282F14" w:rsidP="003775B5">
      <w:pPr>
        <w:pStyle w:val="a3"/>
        <w:ind w:left="0" w:firstLine="708"/>
        <w:jc w:val="both"/>
        <w:rPr>
          <w:sz w:val="26"/>
          <w:szCs w:val="26"/>
        </w:rPr>
      </w:pPr>
      <w:r w:rsidRPr="00282F14">
        <w:rPr>
          <w:sz w:val="26"/>
          <w:szCs w:val="26"/>
        </w:rPr>
        <w:t xml:space="preserve">Рабочая программа составлена на основе программы « Основы религиозных культур и светской этики» Данилюка А. Я..: Москва. Просвещение, 2012 г. Программа допущена Министерством образования Российской Федерации, </w:t>
      </w:r>
      <w:smartTag w:uri="urn:schemas-microsoft-com:office:smarttags" w:element="metricconverter">
        <w:smartTagPr>
          <w:attr w:name="ProductID" w:val="2010 г"/>
        </w:smartTagPr>
        <w:r w:rsidRPr="00282F14">
          <w:rPr>
            <w:sz w:val="26"/>
            <w:szCs w:val="26"/>
          </w:rPr>
          <w:t>2010 г</w:t>
        </w:r>
      </w:smartTag>
      <w:r w:rsidRPr="00282F14">
        <w:rPr>
          <w:sz w:val="26"/>
          <w:szCs w:val="26"/>
        </w:rPr>
        <w:t>.</w:t>
      </w:r>
    </w:p>
    <w:p w:rsidR="00282F14" w:rsidRPr="003775B5" w:rsidRDefault="00282F14" w:rsidP="0028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5B5">
        <w:rPr>
          <w:rFonts w:ascii="Times New Roman" w:hAnsi="Times New Roman" w:cs="Times New Roman"/>
          <w:b/>
          <w:bCs/>
          <w:sz w:val="24"/>
          <w:szCs w:val="24"/>
        </w:rPr>
        <w:t xml:space="preserve">ЦЕЛИ  И ЗАДАЧИ ИЗУЧАЕМОГО ПРЕДМЕТА </w:t>
      </w:r>
      <w:proofErr w:type="gramStart"/>
      <w:r w:rsidRPr="003775B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3775B5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3775B5">
        <w:rPr>
          <w:rFonts w:ascii="Times New Roman" w:hAnsi="Times New Roman" w:cs="Times New Roman"/>
          <w:bCs/>
          <w:sz w:val="24"/>
          <w:szCs w:val="24"/>
        </w:rPr>
        <w:t>)</w:t>
      </w:r>
    </w:p>
    <w:p w:rsidR="003775B5" w:rsidRPr="00282F14" w:rsidRDefault="003775B5" w:rsidP="003775B5">
      <w:pPr>
        <w:pStyle w:val="a3"/>
        <w:ind w:left="0"/>
        <w:jc w:val="both"/>
        <w:rPr>
          <w:sz w:val="26"/>
          <w:szCs w:val="26"/>
        </w:rPr>
      </w:pPr>
      <w:r w:rsidRPr="00282F14">
        <w:rPr>
          <w:b/>
          <w:sz w:val="26"/>
          <w:szCs w:val="26"/>
        </w:rPr>
        <w:t xml:space="preserve">ЦЕЛЬ: </w:t>
      </w:r>
      <w:r w:rsidRPr="00282F14">
        <w:rPr>
          <w:sz w:val="26"/>
          <w:szCs w:val="26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82F14" w:rsidRPr="00282F14" w:rsidRDefault="00282F14" w:rsidP="00377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sz w:val="26"/>
          <w:szCs w:val="26"/>
        </w:rPr>
        <w:t xml:space="preserve">Успешное освоение программы должно позволить слушателям эффективно  решать  следующие </w:t>
      </w:r>
      <w:r w:rsidRPr="00282F1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82F14" w:rsidRPr="00282F14" w:rsidRDefault="00282F14" w:rsidP="003775B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sz w:val="26"/>
          <w:szCs w:val="26"/>
        </w:rPr>
        <w:t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282F14" w:rsidRPr="00282F14" w:rsidRDefault="00282F14" w:rsidP="003775B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sz w:val="26"/>
          <w:szCs w:val="26"/>
        </w:rPr>
        <w:t>Создавать условия для  формирования  российской гражданской идентичности младшего школьника посредством его приобщения к отечественной культурн</w:t>
      </w:r>
      <w:proofErr w:type="gramStart"/>
      <w:r w:rsidRPr="00282F1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82F14">
        <w:rPr>
          <w:rFonts w:ascii="Times New Roman" w:hAnsi="Times New Roman" w:cs="Times New Roman"/>
          <w:sz w:val="26"/>
          <w:szCs w:val="26"/>
        </w:rPr>
        <w:t xml:space="preserve"> религиозной  традиции;</w:t>
      </w:r>
    </w:p>
    <w:p w:rsidR="00282F14" w:rsidRPr="00282F14" w:rsidRDefault="00282F14" w:rsidP="003775B5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282F14">
        <w:rPr>
          <w:sz w:val="26"/>
          <w:szCs w:val="26"/>
        </w:rPr>
        <w:t>Содержательно раскрыть  понятие российской  культурно-религиозной   традиции в пределах отведенного учебного времени с учетом образовательных возможностей младших подростков;</w:t>
      </w:r>
    </w:p>
    <w:p w:rsidR="00282F14" w:rsidRPr="00282F14" w:rsidRDefault="00282F14" w:rsidP="003775B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sz w:val="26"/>
          <w:szCs w:val="26"/>
        </w:rPr>
        <w:t>Создавать условия  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282F14" w:rsidRPr="00282F14" w:rsidRDefault="00282F14" w:rsidP="003775B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F14">
        <w:rPr>
          <w:rFonts w:ascii="Times New Roman" w:hAnsi="Times New Roman" w:cs="Times New Roman"/>
          <w:sz w:val="26"/>
          <w:szCs w:val="26"/>
        </w:rPr>
        <w:t>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3775B5" w:rsidRPr="003775B5" w:rsidRDefault="003775B5" w:rsidP="00EA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5B5">
        <w:rPr>
          <w:rFonts w:ascii="Times New Roman" w:hAnsi="Times New Roman" w:cs="Times New Roman"/>
          <w:sz w:val="26"/>
          <w:szCs w:val="26"/>
        </w:rPr>
        <w:t xml:space="preserve">Программа курса составлена с учётом «Базисного учебного плана» для образовательных учреждений Российской Федерации в 4-ых классах </w:t>
      </w:r>
      <w:r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3775B5">
        <w:rPr>
          <w:rFonts w:ascii="Times New Roman" w:hAnsi="Times New Roman" w:cs="Times New Roman"/>
          <w:sz w:val="26"/>
          <w:szCs w:val="26"/>
        </w:rPr>
        <w:t xml:space="preserve"> - 1 час в неделю, за год 34 часа.</w:t>
      </w:r>
    </w:p>
    <w:p w:rsidR="003775B5" w:rsidRDefault="003775B5" w:rsidP="00EA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5B5">
        <w:rPr>
          <w:rFonts w:ascii="Times New Roman" w:hAnsi="Times New Roman" w:cs="Times New Roman"/>
          <w:sz w:val="26"/>
          <w:szCs w:val="26"/>
        </w:rPr>
        <w:t xml:space="preserve"> </w:t>
      </w:r>
      <w:r w:rsidRPr="003775B5">
        <w:rPr>
          <w:rFonts w:ascii="Times New Roman" w:hAnsi="Times New Roman" w:cs="Times New Roman"/>
          <w:sz w:val="26"/>
          <w:szCs w:val="26"/>
        </w:rPr>
        <w:tab/>
        <w:t>Используется учебник: «Основы  духовно- нравственной культуры народов России. Основы мировых религиозных культур»  4-5 классы: учебник для общеобразовательных учреждений / А.Л.</w:t>
      </w:r>
      <w:r w:rsidR="00F52C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5B5">
        <w:rPr>
          <w:rFonts w:ascii="Times New Roman" w:hAnsi="Times New Roman" w:cs="Times New Roman"/>
          <w:sz w:val="26"/>
          <w:szCs w:val="26"/>
        </w:rPr>
        <w:t>Беглов</w:t>
      </w:r>
      <w:proofErr w:type="spellEnd"/>
      <w:r w:rsidRPr="003775B5">
        <w:rPr>
          <w:rFonts w:ascii="Times New Roman" w:hAnsi="Times New Roman" w:cs="Times New Roman"/>
          <w:sz w:val="26"/>
          <w:szCs w:val="26"/>
        </w:rPr>
        <w:t>,  Е.В.</w:t>
      </w:r>
      <w:r w:rsidR="00F52C9A">
        <w:rPr>
          <w:rFonts w:ascii="Times New Roman" w:hAnsi="Times New Roman" w:cs="Times New Roman"/>
          <w:sz w:val="26"/>
          <w:szCs w:val="26"/>
        </w:rPr>
        <w:t xml:space="preserve"> </w:t>
      </w:r>
      <w:r w:rsidRPr="003775B5">
        <w:rPr>
          <w:rFonts w:ascii="Times New Roman" w:hAnsi="Times New Roman" w:cs="Times New Roman"/>
          <w:sz w:val="26"/>
          <w:szCs w:val="26"/>
        </w:rPr>
        <w:t>Саплина, Е.С.</w:t>
      </w:r>
      <w:r w:rsidR="00F52C9A">
        <w:rPr>
          <w:rFonts w:ascii="Times New Roman" w:hAnsi="Times New Roman" w:cs="Times New Roman"/>
          <w:sz w:val="26"/>
          <w:szCs w:val="26"/>
        </w:rPr>
        <w:t xml:space="preserve"> </w:t>
      </w:r>
      <w:r w:rsidRPr="003775B5">
        <w:rPr>
          <w:rFonts w:ascii="Times New Roman" w:hAnsi="Times New Roman" w:cs="Times New Roman"/>
          <w:sz w:val="26"/>
          <w:szCs w:val="26"/>
        </w:rPr>
        <w:t>Токарева, А.А.</w:t>
      </w:r>
      <w:r w:rsidR="00F52C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5B5">
        <w:rPr>
          <w:rFonts w:ascii="Times New Roman" w:hAnsi="Times New Roman" w:cs="Times New Roman"/>
          <w:sz w:val="26"/>
          <w:szCs w:val="26"/>
        </w:rPr>
        <w:t>Ярлыкапов</w:t>
      </w:r>
      <w:proofErr w:type="spellEnd"/>
      <w:r w:rsidRPr="003775B5">
        <w:rPr>
          <w:rFonts w:ascii="Times New Roman" w:hAnsi="Times New Roman" w:cs="Times New Roman"/>
          <w:sz w:val="26"/>
          <w:szCs w:val="26"/>
        </w:rPr>
        <w:t>. – 2-е изд. – Просвещение, 2012.</w:t>
      </w:r>
    </w:p>
    <w:p w:rsidR="00F52C9A" w:rsidRPr="003775B5" w:rsidRDefault="00F52C9A" w:rsidP="003775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C9A">
        <w:rPr>
          <w:rFonts w:ascii="Times New Roman" w:hAnsi="Times New Roman" w:cs="Times New Roman"/>
          <w:b/>
          <w:sz w:val="26"/>
          <w:szCs w:val="26"/>
        </w:rPr>
        <w:t>Формы организации образовательного процесса:</w:t>
      </w:r>
      <w:r>
        <w:rPr>
          <w:rFonts w:ascii="Times New Roman" w:hAnsi="Times New Roman" w:cs="Times New Roman"/>
          <w:sz w:val="26"/>
          <w:szCs w:val="26"/>
        </w:rPr>
        <w:t xml:space="preserve"> групповая работа, практика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де-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ловых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игр, анализ критических ситуаций, тренинги практических навыков.</w:t>
      </w:r>
    </w:p>
    <w:p w:rsidR="003F2EB1" w:rsidRPr="00282F14" w:rsidRDefault="003F2EB1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b/>
          <w:sz w:val="26"/>
          <w:szCs w:val="26"/>
        </w:rPr>
        <w:t>Методы:</w:t>
      </w:r>
    </w:p>
    <w:p w:rsidR="003F2EB1" w:rsidRDefault="003F2EB1" w:rsidP="00282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F14">
        <w:rPr>
          <w:rFonts w:ascii="Times New Roman" w:hAnsi="Times New Roman" w:cs="Times New Roman"/>
          <w:b/>
          <w:sz w:val="26"/>
          <w:szCs w:val="26"/>
        </w:rPr>
        <w:t>Проблемного обучения</w:t>
      </w:r>
      <w:r w:rsidR="00F52C9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2C9A" w:rsidRPr="00F52C9A">
        <w:rPr>
          <w:rFonts w:ascii="Times New Roman" w:hAnsi="Times New Roman" w:cs="Times New Roman"/>
          <w:sz w:val="26"/>
          <w:szCs w:val="26"/>
        </w:rPr>
        <w:t>проблемное и</w:t>
      </w:r>
      <w:r w:rsidR="00F52C9A">
        <w:rPr>
          <w:rFonts w:ascii="Times New Roman" w:hAnsi="Times New Roman" w:cs="Times New Roman"/>
          <w:sz w:val="26"/>
          <w:szCs w:val="26"/>
        </w:rPr>
        <w:t>зложение, частично – поисковые или эвристические, исследовательские</w:t>
      </w:r>
      <w:proofErr w:type="gramEnd"/>
    </w:p>
    <w:p w:rsidR="00F13827" w:rsidRDefault="00F13827" w:rsidP="00282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Организации учебно – познавательной деятельности: словесные, наглядные,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прак-тические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>; аналитические, синтетические, аналитико – синтетические, индуктивные, дедуктивные; репродуктивные, проблемно – поисковые; самостоятельной работы и работы под руководством.</w:t>
      </w:r>
      <w:proofErr w:type="gramEnd"/>
    </w:p>
    <w:p w:rsidR="00F13827" w:rsidRPr="00282F14" w:rsidRDefault="00F13827" w:rsidP="00282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Стимулирования и мотивации: стимулирования к учению: познавательные игры, учебные дискуссии, создание эмоционально – нравственных ситуаций; стимулирования долга и ответственности: убеждения, стимулирования долга и ответственности.</w:t>
      </w:r>
    </w:p>
    <w:p w:rsidR="009914C8" w:rsidRDefault="009914C8" w:rsidP="00F52C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4C8" w:rsidRDefault="009914C8" w:rsidP="00F52C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4C8" w:rsidRDefault="009914C8" w:rsidP="00F52C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EB1" w:rsidRPr="00282F14" w:rsidRDefault="003F2EB1" w:rsidP="00F5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b/>
          <w:sz w:val="26"/>
          <w:szCs w:val="26"/>
        </w:rPr>
        <w:t>Контроля и самоконтроля</w:t>
      </w:r>
      <w:r w:rsidR="00F13827">
        <w:rPr>
          <w:rFonts w:ascii="Times New Roman" w:hAnsi="Times New Roman" w:cs="Times New Roman"/>
          <w:b/>
          <w:sz w:val="26"/>
          <w:szCs w:val="26"/>
        </w:rPr>
        <w:t>:</w:t>
      </w:r>
      <w:r w:rsidRPr="00282F14">
        <w:rPr>
          <w:rFonts w:ascii="Times New Roman" w:hAnsi="Times New Roman" w:cs="Times New Roman"/>
          <w:sz w:val="26"/>
          <w:szCs w:val="26"/>
        </w:rPr>
        <w:t xml:space="preserve"> индивидуальный опрос, фронтальный опрос,  устная проверка знаний, письменный самоконтроль.</w:t>
      </w:r>
    </w:p>
    <w:p w:rsidR="003F2EB1" w:rsidRPr="00282F14" w:rsidRDefault="003F2EB1" w:rsidP="00F5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F14">
        <w:rPr>
          <w:rFonts w:ascii="Times New Roman" w:hAnsi="Times New Roman" w:cs="Times New Roman"/>
          <w:b/>
          <w:sz w:val="26"/>
          <w:szCs w:val="26"/>
        </w:rPr>
        <w:t>Самостоятельной познавательной деятельности</w:t>
      </w:r>
      <w:r w:rsidR="00F1382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82F14">
        <w:rPr>
          <w:rFonts w:ascii="Times New Roman" w:hAnsi="Times New Roman" w:cs="Times New Roman"/>
          <w:sz w:val="26"/>
          <w:szCs w:val="26"/>
        </w:rPr>
        <w:t>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подхода.</w:t>
      </w:r>
      <w:proofErr w:type="gramEnd"/>
    </w:p>
    <w:p w:rsidR="003F2EB1" w:rsidRPr="00282F14" w:rsidRDefault="003F2EB1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F14" w:rsidRDefault="00282F14" w:rsidP="00282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 – 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0"/>
      </w:tblGrid>
      <w:tr w:rsidR="00487F08" w:rsidTr="007D1B0C">
        <w:tc>
          <w:tcPr>
            <w:tcW w:w="534" w:type="dxa"/>
          </w:tcPr>
          <w:p w:rsidR="00487F08" w:rsidRDefault="00487F08" w:rsidP="00282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6" w:type="dxa"/>
          </w:tcPr>
          <w:p w:rsidR="00487F08" w:rsidRDefault="00487F08" w:rsidP="00282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240" w:type="dxa"/>
          </w:tcPr>
          <w:p w:rsidR="00487F08" w:rsidRDefault="00487F08" w:rsidP="00282F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часов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487F08" w:rsidRDefault="00487F08" w:rsidP="007D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– наша Родина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487F08" w:rsidRDefault="00487F08" w:rsidP="007D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и религия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487F08" w:rsidRDefault="00487F08" w:rsidP="007D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Возникновение религий. Религии мира и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основатели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487F08" w:rsidRDefault="00487F08" w:rsidP="007D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Священные книги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религий мира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487F08" w:rsidRPr="00487F08" w:rsidRDefault="00487F08" w:rsidP="007D1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F08">
              <w:rPr>
                <w:rFonts w:ascii="Times New Roman" w:hAnsi="Times New Roman" w:cs="Times New Roman"/>
                <w:sz w:val="26"/>
                <w:szCs w:val="26"/>
              </w:rPr>
              <w:t>Хранители предания в религиях мира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</w:tcPr>
          <w:p w:rsidR="00487F08" w:rsidRDefault="00487F08" w:rsidP="007D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Добро и зло. Поня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тие греха, раскаяния и воздания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487F08" w:rsidRPr="00CB2CE0" w:rsidRDefault="00487F08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Человек в религиозных традициях мира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7F08" w:rsidTr="007D1B0C">
        <w:tc>
          <w:tcPr>
            <w:tcW w:w="534" w:type="dxa"/>
          </w:tcPr>
          <w:p w:rsidR="00487F08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487F08" w:rsidRPr="00CB2CE0" w:rsidRDefault="00487F08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Священные сооружения</w:t>
            </w:r>
          </w:p>
        </w:tc>
        <w:tc>
          <w:tcPr>
            <w:tcW w:w="1240" w:type="dxa"/>
          </w:tcPr>
          <w:p w:rsidR="00487F08" w:rsidRPr="007D1B0C" w:rsidRDefault="00487F08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Искусство в религиозной культуре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Творческие работы учащихся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История религий в России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Религ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иозные ритуалы. Обычаи и обряды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Паломничества и святыни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Праздники и календари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Религия и мораль. Нравственные заповеди 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религиях мира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Милосердие, забота о </w:t>
            </w:r>
            <w:proofErr w:type="gramStart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слабых</w:t>
            </w:r>
            <w:proofErr w:type="gramEnd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взаимопомощь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Долг, свобода, ответственность, труд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Любовь и уважение к Отечеству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1B0C" w:rsidTr="007D1B0C">
        <w:tc>
          <w:tcPr>
            <w:tcW w:w="534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6" w:type="dxa"/>
          </w:tcPr>
          <w:p w:rsidR="007D1B0C" w:rsidRPr="00CB2CE0" w:rsidRDefault="007D1B0C" w:rsidP="007D1B0C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презентация творческих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</w:p>
        </w:tc>
        <w:tc>
          <w:tcPr>
            <w:tcW w:w="1240" w:type="dxa"/>
          </w:tcPr>
          <w:p w:rsidR="007D1B0C" w:rsidRPr="007D1B0C" w:rsidRDefault="007D1B0C" w:rsidP="00282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87F08" w:rsidRDefault="00487F08" w:rsidP="00282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F14" w:rsidRPr="00282F14" w:rsidRDefault="00282F14" w:rsidP="00282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201" w:rsidRPr="00282F14" w:rsidRDefault="00974201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201" w:rsidRPr="00282F14" w:rsidRDefault="00974201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A" w:rsidRDefault="00974201" w:rsidP="00282F14">
      <w:pPr>
        <w:pStyle w:val="a3"/>
        <w:ind w:left="0"/>
        <w:rPr>
          <w:sz w:val="26"/>
          <w:szCs w:val="26"/>
        </w:rPr>
      </w:pPr>
      <w:r w:rsidRPr="00282F14">
        <w:rPr>
          <w:sz w:val="26"/>
          <w:szCs w:val="26"/>
        </w:rPr>
        <w:t xml:space="preserve">                         </w:t>
      </w: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F52C9A" w:rsidRDefault="00F52C9A" w:rsidP="00282F14">
      <w:pPr>
        <w:pStyle w:val="a3"/>
        <w:ind w:left="0"/>
        <w:rPr>
          <w:sz w:val="26"/>
          <w:szCs w:val="26"/>
        </w:rPr>
      </w:pPr>
    </w:p>
    <w:p w:rsidR="009914C8" w:rsidRDefault="009914C8" w:rsidP="00F52C9A">
      <w:pPr>
        <w:pStyle w:val="a3"/>
        <w:ind w:left="0"/>
        <w:jc w:val="center"/>
        <w:rPr>
          <w:b/>
          <w:sz w:val="26"/>
          <w:szCs w:val="26"/>
        </w:rPr>
      </w:pPr>
    </w:p>
    <w:p w:rsidR="009914C8" w:rsidRDefault="009914C8" w:rsidP="00F52C9A">
      <w:pPr>
        <w:pStyle w:val="a3"/>
        <w:ind w:left="0"/>
        <w:jc w:val="center"/>
        <w:rPr>
          <w:b/>
          <w:sz w:val="26"/>
          <w:szCs w:val="26"/>
        </w:rPr>
      </w:pPr>
    </w:p>
    <w:p w:rsidR="00974201" w:rsidRDefault="00974201" w:rsidP="00F52C9A">
      <w:pPr>
        <w:pStyle w:val="a3"/>
        <w:ind w:left="0"/>
        <w:jc w:val="center"/>
        <w:rPr>
          <w:b/>
          <w:sz w:val="26"/>
          <w:szCs w:val="26"/>
        </w:rPr>
      </w:pPr>
      <w:r w:rsidRPr="00282F14">
        <w:rPr>
          <w:b/>
          <w:sz w:val="26"/>
          <w:szCs w:val="26"/>
        </w:rPr>
        <w:t>Требования к уровню подготовки</w:t>
      </w:r>
      <w:r w:rsidR="00EA29DC">
        <w:rPr>
          <w:b/>
          <w:sz w:val="26"/>
          <w:szCs w:val="26"/>
        </w:rPr>
        <w:t xml:space="preserve"> учащихся</w:t>
      </w:r>
    </w:p>
    <w:p w:rsidR="00EA29DC" w:rsidRPr="00282F14" w:rsidRDefault="00EA29DC" w:rsidP="00F52C9A">
      <w:pPr>
        <w:pStyle w:val="a3"/>
        <w:ind w:left="0"/>
        <w:jc w:val="center"/>
        <w:rPr>
          <w:sz w:val="26"/>
          <w:szCs w:val="26"/>
        </w:rPr>
      </w:pPr>
    </w:p>
    <w:p w:rsidR="00974201" w:rsidRPr="00282F14" w:rsidRDefault="00974201" w:rsidP="00282F14">
      <w:pPr>
        <w:pStyle w:val="a3"/>
        <w:ind w:left="0"/>
        <w:rPr>
          <w:b/>
          <w:sz w:val="26"/>
          <w:szCs w:val="26"/>
        </w:rPr>
      </w:pPr>
      <w:r w:rsidRPr="00282F14">
        <w:rPr>
          <w:sz w:val="26"/>
          <w:szCs w:val="26"/>
        </w:rPr>
        <w:t xml:space="preserve">Ученик должен </w:t>
      </w:r>
      <w:r w:rsidRPr="00282F14">
        <w:rPr>
          <w:b/>
          <w:sz w:val="26"/>
          <w:szCs w:val="26"/>
        </w:rPr>
        <w:t>знать/понимать:</w:t>
      </w:r>
    </w:p>
    <w:p w:rsidR="00974201" w:rsidRPr="00282F14" w:rsidRDefault="00974201" w:rsidP="00282F1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6"/>
          <w:szCs w:val="26"/>
        </w:rPr>
      </w:pPr>
      <w:proofErr w:type="gramStart"/>
      <w:r w:rsidRPr="00282F14">
        <w:rPr>
          <w:sz w:val="26"/>
          <w:szCs w:val="26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  <w:proofErr w:type="gramEnd"/>
    </w:p>
    <w:p w:rsidR="00974201" w:rsidRPr="00282F14" w:rsidRDefault="00974201" w:rsidP="00282F1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Историю возникновения культуры;</w:t>
      </w:r>
    </w:p>
    <w:p w:rsidR="00974201" w:rsidRPr="00282F14" w:rsidRDefault="00974201" w:rsidP="00282F1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Особенности и традиции религии;</w:t>
      </w:r>
    </w:p>
    <w:p w:rsidR="00974201" w:rsidRPr="00282F14" w:rsidRDefault="00974201" w:rsidP="00282F1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Описание основных священных книг, праздников, святынь.</w:t>
      </w:r>
    </w:p>
    <w:p w:rsidR="00974201" w:rsidRPr="00282F14" w:rsidRDefault="00974201" w:rsidP="00282F14">
      <w:pPr>
        <w:pStyle w:val="a3"/>
        <w:tabs>
          <w:tab w:val="left" w:pos="284"/>
        </w:tabs>
        <w:ind w:left="0"/>
        <w:rPr>
          <w:b/>
          <w:sz w:val="26"/>
          <w:szCs w:val="26"/>
        </w:rPr>
      </w:pPr>
      <w:r w:rsidRPr="00282F14">
        <w:rPr>
          <w:b/>
          <w:sz w:val="26"/>
          <w:szCs w:val="26"/>
        </w:rPr>
        <w:t xml:space="preserve">Уметь: 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Описывать различные явления религиозной культуры, традиции;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Излагать свое мнение по поводу значения религиозной культуры;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Соотносить нравственные формы поведения с нормами религиозной культуры;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Строить толерантное отношение с представителями разных мировоззрений и культурных традиций;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Осуществлять поиск необходимой информации для выполнения заданий;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Участвовать в диспутах: слушать собеседника и излагать своё мнение;</w:t>
      </w:r>
    </w:p>
    <w:p w:rsidR="00974201" w:rsidRPr="00282F14" w:rsidRDefault="00974201" w:rsidP="00282F1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282F14">
        <w:rPr>
          <w:sz w:val="26"/>
          <w:szCs w:val="26"/>
        </w:rPr>
        <w:t>Готовить сообщения по выбранным темам.</w:t>
      </w:r>
    </w:p>
    <w:p w:rsidR="00974201" w:rsidRPr="00282F14" w:rsidRDefault="00974201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8E" w:rsidRPr="00282F14" w:rsidRDefault="00F6558E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8E" w:rsidRPr="00282F14" w:rsidRDefault="00F6558E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8E" w:rsidRPr="00282F14" w:rsidRDefault="00F6558E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8E" w:rsidRPr="00282F14" w:rsidRDefault="00F6558E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F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6558E" w:rsidRPr="00282F14" w:rsidRDefault="00F6558E" w:rsidP="00282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58E" w:rsidRPr="00282F14" w:rsidRDefault="00F6558E" w:rsidP="00282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58E" w:rsidRDefault="00F6558E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AB8" w:rsidRDefault="00EF4AB8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AB8" w:rsidRDefault="00EF4AB8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AB8" w:rsidRDefault="00EF4AB8" w:rsidP="00EF4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9DC" w:rsidRPr="00EF4AB8" w:rsidRDefault="00EF4AB8" w:rsidP="00EF4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AB8"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1134"/>
        <w:gridCol w:w="1240"/>
      </w:tblGrid>
      <w:tr w:rsidR="00EF4AB8" w:rsidTr="00EF4AB8">
        <w:tc>
          <w:tcPr>
            <w:tcW w:w="568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B2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B2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A75A4D" w:rsidRPr="00CB2CE0" w:rsidRDefault="00EF4AB8" w:rsidP="00EF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  и тем</w:t>
            </w:r>
          </w:p>
        </w:tc>
        <w:tc>
          <w:tcPr>
            <w:tcW w:w="709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CE0">
              <w:rPr>
                <w:rFonts w:ascii="Times New Roman" w:hAnsi="Times New Roman" w:cs="Times New Roman"/>
                <w:b/>
                <w:bCs/>
                <w:lang w:val="en-US"/>
              </w:rPr>
              <w:t>Количество</w:t>
            </w:r>
            <w:proofErr w:type="spellEnd"/>
            <w:r w:rsidRPr="00CB2C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CB2CE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134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2CE0">
              <w:rPr>
                <w:rFonts w:ascii="Times New Roman" w:hAnsi="Times New Roman" w:cs="Times New Roman"/>
                <w:b/>
              </w:rPr>
              <w:t>Планируемые сроки прохождения</w:t>
            </w:r>
          </w:p>
        </w:tc>
        <w:tc>
          <w:tcPr>
            <w:tcW w:w="1240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B2CE0">
              <w:rPr>
                <w:rFonts w:ascii="Times New Roman" w:hAnsi="Times New Roman" w:cs="Times New Roman"/>
                <w:b/>
              </w:rPr>
              <w:t>Приме</w:t>
            </w:r>
            <w:r w:rsidR="00EF4AB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B2CE0">
              <w:rPr>
                <w:rFonts w:ascii="Times New Roman" w:hAnsi="Times New Roman" w:cs="Times New Roman"/>
                <w:b/>
              </w:rPr>
              <w:t>чание</w:t>
            </w:r>
            <w:proofErr w:type="spellEnd"/>
            <w:proofErr w:type="gramEnd"/>
          </w:p>
        </w:tc>
      </w:tr>
      <w:tr w:rsidR="00EF4AB8" w:rsidTr="00EF4AB8">
        <w:tc>
          <w:tcPr>
            <w:tcW w:w="568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Россия  - наша Родина</w:t>
            </w:r>
          </w:p>
        </w:tc>
        <w:tc>
          <w:tcPr>
            <w:tcW w:w="709" w:type="dxa"/>
          </w:tcPr>
          <w:p w:rsidR="00A75A4D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75A4D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40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AB8" w:rsidTr="00EF4AB8">
        <w:tc>
          <w:tcPr>
            <w:tcW w:w="568" w:type="dxa"/>
          </w:tcPr>
          <w:p w:rsidR="00A75A4D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Культура и религия</w:t>
            </w:r>
          </w:p>
        </w:tc>
        <w:tc>
          <w:tcPr>
            <w:tcW w:w="709" w:type="dxa"/>
          </w:tcPr>
          <w:p w:rsidR="00A75A4D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75A4D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40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AB8" w:rsidTr="00EF4AB8">
        <w:tc>
          <w:tcPr>
            <w:tcW w:w="568" w:type="dxa"/>
          </w:tcPr>
          <w:p w:rsidR="00A75A4D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Культура и религия</w:t>
            </w:r>
          </w:p>
        </w:tc>
        <w:tc>
          <w:tcPr>
            <w:tcW w:w="709" w:type="dxa"/>
          </w:tcPr>
          <w:p w:rsidR="00A75A4D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75A4D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40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AB8" w:rsidTr="00EF4AB8">
        <w:tc>
          <w:tcPr>
            <w:tcW w:w="568" w:type="dxa"/>
          </w:tcPr>
          <w:p w:rsidR="00A75A4D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EF4AB8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Возникновение религий. Религии мира и их</w:t>
            </w:r>
          </w:p>
          <w:p w:rsidR="00A75A4D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основатели</w:t>
            </w:r>
          </w:p>
        </w:tc>
        <w:tc>
          <w:tcPr>
            <w:tcW w:w="709" w:type="dxa"/>
          </w:tcPr>
          <w:p w:rsidR="00A75A4D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75A4D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40" w:type="dxa"/>
          </w:tcPr>
          <w:p w:rsidR="00A75A4D" w:rsidRPr="00CB2CE0" w:rsidRDefault="00A75A4D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AB8" w:rsidTr="00EF4AB8">
        <w:tc>
          <w:tcPr>
            <w:tcW w:w="568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EF4AB8" w:rsidRDefault="00EE4B1E" w:rsidP="00CB2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Возникновение религий. Религии мира и их</w:t>
            </w:r>
          </w:p>
          <w:p w:rsidR="00EE4B1E" w:rsidRPr="00CB2CE0" w:rsidRDefault="00EE4B1E" w:rsidP="00CB2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основатели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AB8" w:rsidTr="00EF4AB8">
        <w:tc>
          <w:tcPr>
            <w:tcW w:w="568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Священные книги религий мира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Священные книги религий мира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F4AB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bCs/>
                <w:sz w:val="26"/>
                <w:szCs w:val="26"/>
              </w:rPr>
              <w:t>Хранители предания в религиях мира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9914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58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Добро и зло. Поня</w:t>
            </w:r>
            <w:r w:rsidR="00487F08">
              <w:rPr>
                <w:rFonts w:ascii="Times New Roman" w:hAnsi="Times New Roman" w:cs="Times New Roman"/>
                <w:sz w:val="26"/>
                <w:szCs w:val="26"/>
              </w:rPr>
              <w:t>тие греха, раскаяния и воздания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C758C1" w:rsidRDefault="00C758C1" w:rsidP="0099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Добро и зло. Поня</w:t>
            </w:r>
            <w:r w:rsidR="00487F08">
              <w:rPr>
                <w:rFonts w:ascii="Times New Roman" w:hAnsi="Times New Roman" w:cs="Times New Roman"/>
                <w:sz w:val="26"/>
                <w:szCs w:val="26"/>
              </w:rPr>
              <w:t>тие греха, раскаяния и воздания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Человек в религиозных традициях мира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Священные сооружения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99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Священные сооружения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Искусство в религиозной культуре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Искусство в религиозной культуре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Творческие работы учащихся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Творческие работы учащихся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История религий в России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95" w:type="dxa"/>
          </w:tcPr>
          <w:p w:rsidR="00EE4B1E" w:rsidRPr="00CB2CE0" w:rsidRDefault="00890A29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История религий в России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Религ</w:t>
            </w:r>
            <w:r w:rsidR="007D1B0C">
              <w:rPr>
                <w:rFonts w:ascii="Times New Roman" w:hAnsi="Times New Roman" w:cs="Times New Roman"/>
                <w:sz w:val="26"/>
                <w:szCs w:val="26"/>
              </w:rPr>
              <w:t>иозные ритуалы. Обычаи и обряды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95" w:type="dxa"/>
          </w:tcPr>
          <w:p w:rsidR="00EE4B1E" w:rsidRPr="00CB2CE0" w:rsidRDefault="00CB2CE0" w:rsidP="007D1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Религиозные ритуалы. Обычаи и обряды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Паломничества и святыни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Праздники и календари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Праздники и календари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C758C1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8C1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095" w:type="dxa"/>
          </w:tcPr>
          <w:p w:rsidR="00EF4AB8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Религия и мораль. Нравственные заповеди  </w:t>
            </w:r>
            <w:proofErr w:type="gramStart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религиях</w:t>
            </w:r>
            <w:proofErr w:type="gramEnd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95" w:type="dxa"/>
          </w:tcPr>
          <w:p w:rsidR="00EF4AB8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Религия и мораль. Нравственные заповеди  </w:t>
            </w:r>
            <w:proofErr w:type="gramStart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религиях</w:t>
            </w:r>
            <w:proofErr w:type="gramEnd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095" w:type="dxa"/>
          </w:tcPr>
          <w:p w:rsidR="00EE4B1E" w:rsidRPr="00CB2CE0" w:rsidRDefault="00CB2CE0" w:rsidP="00EF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Милосердие, забота о </w:t>
            </w:r>
            <w:proofErr w:type="gramStart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слабых</w:t>
            </w:r>
            <w:proofErr w:type="gramEnd"/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 взаимопомощь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Долг, свобода, ответственность, труд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4B1E" w:rsidTr="00EF4AB8">
        <w:tc>
          <w:tcPr>
            <w:tcW w:w="568" w:type="dxa"/>
          </w:tcPr>
          <w:p w:rsidR="00EE4B1E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095" w:type="dxa"/>
          </w:tcPr>
          <w:p w:rsidR="00EE4B1E" w:rsidRPr="00CB2CE0" w:rsidRDefault="00CB2CE0" w:rsidP="00CB2CE0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Любовь и уважение к Отечеству</w:t>
            </w:r>
          </w:p>
        </w:tc>
        <w:tc>
          <w:tcPr>
            <w:tcW w:w="709" w:type="dxa"/>
          </w:tcPr>
          <w:p w:rsidR="00EE4B1E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4B1E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240" w:type="dxa"/>
          </w:tcPr>
          <w:p w:rsidR="00EE4B1E" w:rsidRPr="00CB2CE0" w:rsidRDefault="00EE4B1E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CE0" w:rsidTr="00EF4AB8">
        <w:tc>
          <w:tcPr>
            <w:tcW w:w="568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095" w:type="dxa"/>
          </w:tcPr>
          <w:p w:rsidR="00CB2CE0" w:rsidRPr="00CB2CE0" w:rsidRDefault="00CB2CE0" w:rsidP="00CB2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Итоговая презентац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творческих проектов учащихся</w:t>
            </w:r>
          </w:p>
        </w:tc>
        <w:tc>
          <w:tcPr>
            <w:tcW w:w="709" w:type="dxa"/>
          </w:tcPr>
          <w:p w:rsidR="00CB2CE0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B2CE0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240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CE0" w:rsidTr="00EF4AB8">
        <w:tc>
          <w:tcPr>
            <w:tcW w:w="568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095" w:type="dxa"/>
          </w:tcPr>
          <w:p w:rsidR="00CB2CE0" w:rsidRPr="00CB2CE0" w:rsidRDefault="00CB2CE0" w:rsidP="00CB2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Итоговая презентац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творческих проектов учащихся</w:t>
            </w:r>
          </w:p>
        </w:tc>
        <w:tc>
          <w:tcPr>
            <w:tcW w:w="709" w:type="dxa"/>
          </w:tcPr>
          <w:p w:rsidR="00CB2CE0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B2CE0" w:rsidRPr="009914C8" w:rsidRDefault="00EA6FC8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bookmarkStart w:id="0" w:name="_GoBack"/>
            <w:bookmarkEnd w:id="0"/>
          </w:p>
        </w:tc>
        <w:tc>
          <w:tcPr>
            <w:tcW w:w="1240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CE0" w:rsidTr="00EF4AB8">
        <w:tc>
          <w:tcPr>
            <w:tcW w:w="568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95" w:type="dxa"/>
          </w:tcPr>
          <w:p w:rsidR="00CB2CE0" w:rsidRPr="00CB2CE0" w:rsidRDefault="00CB2CE0" w:rsidP="00CB2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презентация творческих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проектов учащихся</w:t>
            </w:r>
          </w:p>
        </w:tc>
        <w:tc>
          <w:tcPr>
            <w:tcW w:w="709" w:type="dxa"/>
          </w:tcPr>
          <w:p w:rsidR="00CB2CE0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B2CE0" w:rsidRPr="009914C8" w:rsidRDefault="00C758C1" w:rsidP="00C7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240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CE0" w:rsidTr="00EF4AB8">
        <w:tc>
          <w:tcPr>
            <w:tcW w:w="568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095" w:type="dxa"/>
          </w:tcPr>
          <w:p w:rsidR="00CB2CE0" w:rsidRPr="00CB2CE0" w:rsidRDefault="00CB2CE0" w:rsidP="00CB2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CE0">
              <w:rPr>
                <w:rFonts w:ascii="Times New Roman" w:hAnsi="Times New Roman" w:cs="Times New Roman"/>
                <w:sz w:val="26"/>
                <w:szCs w:val="26"/>
              </w:rPr>
              <w:t>Итоговая презентац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творческих проектов учащихся</w:t>
            </w:r>
          </w:p>
        </w:tc>
        <w:tc>
          <w:tcPr>
            <w:tcW w:w="709" w:type="dxa"/>
          </w:tcPr>
          <w:p w:rsidR="00CB2CE0" w:rsidRPr="00EF4AB8" w:rsidRDefault="00EF4AB8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B2CE0" w:rsidRPr="009914C8" w:rsidRDefault="00C758C1" w:rsidP="0099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914C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240" w:type="dxa"/>
          </w:tcPr>
          <w:p w:rsidR="00CB2CE0" w:rsidRPr="00CB2CE0" w:rsidRDefault="00CB2CE0" w:rsidP="00CB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75A4D" w:rsidRPr="00FB4B7B" w:rsidRDefault="00A75A4D" w:rsidP="00A75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9DC" w:rsidRDefault="00EA29DC" w:rsidP="00EA2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EA29DC">
        <w:rPr>
          <w:rFonts w:ascii="Times New Roman" w:hAnsi="Times New Roman" w:cs="Times New Roman"/>
          <w:b/>
          <w:sz w:val="26"/>
          <w:szCs w:val="26"/>
        </w:rPr>
        <w:t xml:space="preserve">одержание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A29DC" w:rsidRPr="00EA29DC" w:rsidRDefault="00EA29DC" w:rsidP="00EA2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9DC" w:rsidRPr="00EA29DC" w:rsidRDefault="00EA29DC" w:rsidP="00EA2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DC">
        <w:rPr>
          <w:rFonts w:ascii="Times New Roman" w:hAnsi="Times New Roman" w:cs="Times New Roman"/>
          <w:b/>
          <w:sz w:val="26"/>
          <w:szCs w:val="26"/>
        </w:rPr>
        <w:t xml:space="preserve"> «Основы мировых религиозных культур и светской этики»</w:t>
      </w:r>
    </w:p>
    <w:p w:rsidR="00EA29DC" w:rsidRPr="00EA29DC" w:rsidRDefault="00EA29DC" w:rsidP="00EA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9DC">
        <w:rPr>
          <w:rFonts w:ascii="Times New Roman" w:hAnsi="Times New Roman" w:cs="Times New Roman"/>
          <w:sz w:val="26"/>
          <w:szCs w:val="26"/>
        </w:rPr>
        <w:tab/>
        <w:t>Учебный курс «Основы религиозных культур и светской этики» представляет собой единый компле</w:t>
      </w:r>
      <w:proofErr w:type="gramStart"/>
      <w:r w:rsidRPr="00EA29DC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EA29DC">
        <w:rPr>
          <w:rFonts w:ascii="Times New Roman" w:hAnsi="Times New Roman" w:cs="Times New Roman"/>
          <w:sz w:val="26"/>
          <w:szCs w:val="26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EA29DC" w:rsidRPr="00EA29DC" w:rsidRDefault="00EA29DC" w:rsidP="00EA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9DC">
        <w:rPr>
          <w:rFonts w:ascii="Times New Roman" w:hAnsi="Times New Roman" w:cs="Times New Roman"/>
          <w:sz w:val="26"/>
          <w:szCs w:val="26"/>
        </w:rPr>
        <w:tab/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EA29DC" w:rsidRPr="00EA29DC" w:rsidRDefault="00EA29DC" w:rsidP="00EA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9DC">
        <w:rPr>
          <w:rFonts w:ascii="Times New Roman" w:hAnsi="Times New Roman" w:cs="Times New Roman"/>
          <w:sz w:val="26"/>
          <w:szCs w:val="26"/>
        </w:rPr>
        <w:tab/>
        <w:t>Содержание каждого из шести модулей учебного курса организовано в рамках четырёх основных тематических разделов. Два из них (уроки</w:t>
      </w:r>
      <w:proofErr w:type="gramStart"/>
      <w:r w:rsidRPr="00EA29D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A29DC">
        <w:rPr>
          <w:rFonts w:ascii="Times New Roman" w:hAnsi="Times New Roman" w:cs="Times New Roman"/>
          <w:sz w:val="26"/>
          <w:szCs w:val="26"/>
        </w:rPr>
        <w:t xml:space="preserve">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EA29DC" w:rsidRPr="00EA29DC" w:rsidRDefault="00EA29DC" w:rsidP="00EA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9DC">
        <w:rPr>
          <w:rFonts w:ascii="Times New Roman" w:hAnsi="Times New Roman" w:cs="Times New Roman"/>
          <w:sz w:val="26"/>
          <w:szCs w:val="26"/>
        </w:rPr>
        <w:tab/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EA29DC" w:rsidRPr="00EA29DC" w:rsidRDefault="00EA29DC" w:rsidP="00EA29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9DC">
        <w:rPr>
          <w:rFonts w:ascii="Times New Roman" w:hAnsi="Times New Roman" w:cs="Times New Roman"/>
          <w:b/>
          <w:sz w:val="26"/>
          <w:szCs w:val="26"/>
        </w:rPr>
        <w:t>Учебный модуль «Основы мировых религиозных культур»</w:t>
      </w:r>
    </w:p>
    <w:p w:rsidR="00EA29DC" w:rsidRPr="00EA29DC" w:rsidRDefault="00EA29DC" w:rsidP="00EA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D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EA29DC" w:rsidRPr="00EA29DC" w:rsidRDefault="00EA29DC" w:rsidP="00EA2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9DC">
        <w:rPr>
          <w:rFonts w:ascii="Times New Roman" w:hAnsi="Times New Roman" w:cs="Times New Roman"/>
          <w:sz w:val="26"/>
          <w:szCs w:val="26"/>
        </w:rPr>
        <w:t xml:space="preserve"> </w:t>
      </w:r>
      <w:r w:rsidRPr="00EA29DC">
        <w:rPr>
          <w:rFonts w:ascii="Times New Roman" w:hAnsi="Times New Roman" w:cs="Times New Roman"/>
          <w:sz w:val="26"/>
          <w:szCs w:val="26"/>
        </w:rPr>
        <w:tab/>
        <w:t xml:space="preserve">Культура и религия. Древнейшие верования. Религии мира и их основатели. </w:t>
      </w:r>
      <w:proofErr w:type="gramStart"/>
      <w:r w:rsidRPr="00EA29DC">
        <w:rPr>
          <w:rFonts w:ascii="Times New Roman" w:hAnsi="Times New Roman" w:cs="Times New Roman"/>
          <w:sz w:val="26"/>
          <w:szCs w:val="26"/>
        </w:rPr>
        <w:t>Священные</w:t>
      </w:r>
      <w:proofErr w:type="gramEnd"/>
      <w:r w:rsidRPr="00EA29DC">
        <w:rPr>
          <w:rFonts w:ascii="Times New Roman" w:hAnsi="Times New Roman" w:cs="Times New Roman"/>
          <w:sz w:val="26"/>
          <w:szCs w:val="26"/>
        </w:rPr>
        <w:t xml:space="preserve">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EA29DC">
        <w:rPr>
          <w:rFonts w:ascii="Times New Roman" w:hAnsi="Times New Roman" w:cs="Times New Roman"/>
          <w:sz w:val="26"/>
          <w:szCs w:val="26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A29DC">
        <w:rPr>
          <w:rFonts w:ascii="Times New Roman" w:hAnsi="Times New Roman" w:cs="Times New Roman"/>
          <w:sz w:val="26"/>
          <w:szCs w:val="26"/>
        </w:rPr>
        <w:t xml:space="preserve"> Любовь и уважение к Отечеству. Патриотизм многонационального и многоконфессионального народа России. </w:t>
      </w:r>
    </w:p>
    <w:p w:rsidR="00EA29DC" w:rsidRPr="0014564A" w:rsidRDefault="00EA29DC" w:rsidP="00EA29DC">
      <w:pPr>
        <w:jc w:val="both"/>
      </w:pPr>
    </w:p>
    <w:p w:rsidR="00EA29DC" w:rsidRPr="00D9161C" w:rsidRDefault="00EA29DC" w:rsidP="00EA29DC">
      <w:pPr>
        <w:jc w:val="both"/>
      </w:pPr>
    </w:p>
    <w:p w:rsidR="00EA29DC" w:rsidRDefault="00EA29DC" w:rsidP="00EA29DC"/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9DC" w:rsidRDefault="00EA29DC" w:rsidP="00282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4C8" w:rsidRDefault="009914C8" w:rsidP="00346D03">
      <w:pPr>
        <w:pStyle w:val="1"/>
        <w:ind w:firstLine="709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9914C8" w:rsidRDefault="009914C8" w:rsidP="00346D03">
      <w:pPr>
        <w:pStyle w:val="1"/>
        <w:ind w:firstLine="709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346D03" w:rsidRDefault="00346D03" w:rsidP="00346D03">
      <w:pPr>
        <w:pStyle w:val="1"/>
        <w:ind w:firstLine="709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346D03">
        <w:rPr>
          <w:rFonts w:ascii="Times New Roman" w:hAnsi="Times New Roman"/>
          <w:b/>
          <w:spacing w:val="2"/>
          <w:sz w:val="26"/>
          <w:szCs w:val="26"/>
        </w:rPr>
        <w:t>ФОРМЫ И СРЕДСТВА КОНТРОЛЯ</w:t>
      </w:r>
    </w:p>
    <w:p w:rsidR="009914C8" w:rsidRPr="00346D03" w:rsidRDefault="009914C8" w:rsidP="00346D03">
      <w:pPr>
        <w:pStyle w:val="1"/>
        <w:ind w:firstLine="709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b/>
          <w:spacing w:val="2"/>
          <w:sz w:val="26"/>
          <w:szCs w:val="26"/>
        </w:rPr>
      </w:pPr>
      <w:r w:rsidRPr="00346D03">
        <w:rPr>
          <w:rFonts w:ascii="Times New Roman" w:hAnsi="Times New Roman"/>
          <w:b/>
          <w:spacing w:val="2"/>
          <w:sz w:val="26"/>
          <w:szCs w:val="26"/>
        </w:rPr>
        <w:t>Примерный перечень тем итоговых работ учащихся.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1.Основы православной культуры – Библия и Евангелие.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2.Учение Христа.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3.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46D03">
        <w:rPr>
          <w:rFonts w:ascii="Times New Roman" w:hAnsi="Times New Roman"/>
          <w:spacing w:val="2"/>
          <w:sz w:val="26"/>
          <w:szCs w:val="26"/>
        </w:rPr>
        <w:t>Жертва и воскресение.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 xml:space="preserve">4.Забота о чистоте своей души и о пользе </w:t>
      </w:r>
      <w:proofErr w:type="gramStart"/>
      <w:r w:rsidRPr="00346D03">
        <w:rPr>
          <w:rFonts w:ascii="Times New Roman" w:hAnsi="Times New Roman"/>
          <w:spacing w:val="2"/>
          <w:sz w:val="26"/>
          <w:szCs w:val="26"/>
        </w:rPr>
        <w:t>ближнего</w:t>
      </w:r>
      <w:proofErr w:type="gramEnd"/>
      <w:r w:rsidRPr="00346D03">
        <w:rPr>
          <w:rFonts w:ascii="Times New Roman" w:hAnsi="Times New Roman"/>
          <w:spacing w:val="2"/>
          <w:sz w:val="26"/>
          <w:szCs w:val="26"/>
        </w:rPr>
        <w:t>.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5.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46D03">
        <w:rPr>
          <w:rFonts w:ascii="Times New Roman" w:hAnsi="Times New Roman"/>
          <w:spacing w:val="2"/>
          <w:sz w:val="26"/>
          <w:szCs w:val="26"/>
        </w:rPr>
        <w:t>Как я понимаю золотое правило этики?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6.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46D03">
        <w:rPr>
          <w:rFonts w:ascii="Times New Roman" w:hAnsi="Times New Roman"/>
          <w:spacing w:val="2"/>
          <w:sz w:val="26"/>
          <w:szCs w:val="26"/>
        </w:rPr>
        <w:t>Суть православного поведения.</w:t>
      </w:r>
    </w:p>
    <w:p w:rsidR="00346D03" w:rsidRPr="00346D03" w:rsidRDefault="00346D03" w:rsidP="00346D03">
      <w:pPr>
        <w:pStyle w:val="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7.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46D03">
        <w:rPr>
          <w:rFonts w:ascii="Times New Roman" w:hAnsi="Times New Roman"/>
          <w:spacing w:val="2"/>
          <w:sz w:val="26"/>
          <w:szCs w:val="26"/>
        </w:rPr>
        <w:t>Как соотносятся понятия «душа», «совесть», «покаяние».</w:t>
      </w:r>
    </w:p>
    <w:p w:rsidR="00346D03" w:rsidRPr="00346D03" w:rsidRDefault="00346D03" w:rsidP="00346D03">
      <w:pPr>
        <w:pStyle w:val="1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 xml:space="preserve">            8. Православные традиции русской семьи.</w:t>
      </w:r>
    </w:p>
    <w:p w:rsidR="00346D03" w:rsidRPr="00346D03" w:rsidRDefault="00346D03" w:rsidP="00346D03">
      <w:pPr>
        <w:pStyle w:val="2"/>
        <w:ind w:left="284" w:firstLine="283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Для проверки выполнения требований содержания образования по учебному предмету «Основы православной культуры» могут использоваться следующие виды контрольных заданий.</w:t>
      </w:r>
    </w:p>
    <w:p w:rsidR="00346D03" w:rsidRPr="00346D03" w:rsidRDefault="00346D03" w:rsidP="00346D03">
      <w:pPr>
        <w:pStyle w:val="2"/>
        <w:ind w:left="284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1)Краткий вопрос типа “Как называется...?”, “Перечислите...”, “Укажите...”, “Дайте определение...”, “Что означает...?”.</w:t>
      </w:r>
    </w:p>
    <w:p w:rsidR="00346D03" w:rsidRPr="00346D03" w:rsidRDefault="00346D03" w:rsidP="00346D03">
      <w:pPr>
        <w:pStyle w:val="2"/>
        <w:ind w:left="284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2) Свободный по форме содержательный текст из 1-3 предложений с пропусками значимого слова или части предложения.</w:t>
      </w:r>
    </w:p>
    <w:p w:rsidR="00346D03" w:rsidRPr="00346D03" w:rsidRDefault="00346D03" w:rsidP="00346D03">
      <w:pPr>
        <w:pStyle w:val="2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</w:t>
      </w:r>
      <w:r w:rsidRPr="00346D03">
        <w:rPr>
          <w:rFonts w:ascii="Times New Roman" w:hAnsi="Times New Roman"/>
          <w:spacing w:val="2"/>
          <w:sz w:val="26"/>
          <w:szCs w:val="26"/>
        </w:rPr>
        <w:t xml:space="preserve">3) Описание, характеристика или изложение (1-5 предложений).  </w:t>
      </w:r>
    </w:p>
    <w:p w:rsidR="00346D03" w:rsidRPr="00346D03" w:rsidRDefault="00346D03" w:rsidP="00346D0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46D03">
        <w:rPr>
          <w:rFonts w:ascii="Times New Roman" w:hAnsi="Times New Roman" w:cs="Times New Roman"/>
          <w:spacing w:val="2"/>
          <w:sz w:val="26"/>
          <w:szCs w:val="26"/>
        </w:rPr>
        <w:t>4) Задания на сопоставление, сравнение с указанием признаков, по которым следует провести сравнение.</w:t>
      </w:r>
    </w:p>
    <w:p w:rsidR="00346D03" w:rsidRPr="00346D03" w:rsidRDefault="00346D03" w:rsidP="00346D03">
      <w:pPr>
        <w:pStyle w:val="2"/>
        <w:ind w:left="284"/>
        <w:jc w:val="both"/>
        <w:rPr>
          <w:rFonts w:ascii="Times New Roman" w:hAnsi="Times New Roman"/>
          <w:spacing w:val="2"/>
          <w:sz w:val="26"/>
          <w:szCs w:val="26"/>
        </w:rPr>
      </w:pPr>
      <w:r w:rsidRPr="00346D03">
        <w:rPr>
          <w:rFonts w:ascii="Times New Roman" w:hAnsi="Times New Roman"/>
          <w:spacing w:val="2"/>
          <w:sz w:val="26"/>
          <w:szCs w:val="26"/>
        </w:rPr>
        <w:t>5) Альтернативные задания с выбором одного или более правильных ответов из нескольких предложенных вариантов.</w:t>
      </w:r>
    </w:p>
    <w:p w:rsidR="00EA29DC" w:rsidRPr="00346D03" w:rsidRDefault="00EA29DC" w:rsidP="00346D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D03">
        <w:rPr>
          <w:rFonts w:ascii="Times New Roman" w:hAnsi="Times New Roman" w:cs="Times New Roman"/>
          <w:b/>
          <w:sz w:val="26"/>
          <w:szCs w:val="26"/>
        </w:rPr>
        <w:t>Самостоятельные творческие работы:</w:t>
      </w:r>
    </w:p>
    <w:p w:rsidR="00EA29DC" w:rsidRPr="00346D03" w:rsidRDefault="00EA29DC" w:rsidP="00346D03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</w:rPr>
      </w:pPr>
      <w:r w:rsidRPr="00346D03">
        <w:rPr>
          <w:rFonts w:eastAsia="Calibri"/>
          <w:sz w:val="26"/>
          <w:szCs w:val="26"/>
        </w:rPr>
        <w:t>По теме «Россия – наша Родина</w:t>
      </w:r>
      <w:r w:rsidRPr="00346D03">
        <w:rPr>
          <w:sz w:val="26"/>
          <w:szCs w:val="26"/>
        </w:rPr>
        <w:t>»</w:t>
      </w:r>
      <w:r w:rsidRPr="00346D03">
        <w:rPr>
          <w:rFonts w:eastAsia="Calibri"/>
          <w:sz w:val="26"/>
          <w:szCs w:val="26"/>
        </w:rPr>
        <w:t>.</w:t>
      </w:r>
    </w:p>
    <w:p w:rsidR="00EA29DC" w:rsidRPr="00346D03" w:rsidRDefault="00EA29DC" w:rsidP="00346D03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</w:rPr>
      </w:pPr>
      <w:r w:rsidRPr="00346D03">
        <w:rPr>
          <w:sz w:val="26"/>
          <w:szCs w:val="26"/>
        </w:rPr>
        <w:t>По теме «Культура и религии»</w:t>
      </w:r>
    </w:p>
    <w:p w:rsidR="00EA29DC" w:rsidRPr="00346D03" w:rsidRDefault="00EA29DC" w:rsidP="00346D03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</w:rPr>
      </w:pPr>
      <w:r w:rsidRPr="00346D03">
        <w:rPr>
          <w:sz w:val="26"/>
          <w:szCs w:val="26"/>
        </w:rPr>
        <w:t>По теме «Человек в религиозных традициях мира»</w:t>
      </w:r>
    </w:p>
    <w:p w:rsidR="00EA29DC" w:rsidRPr="00346D03" w:rsidRDefault="00EA29DC" w:rsidP="00346D03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</w:rPr>
      </w:pPr>
      <w:r w:rsidRPr="00346D03">
        <w:rPr>
          <w:rFonts w:eastAsia="Calibri"/>
          <w:sz w:val="26"/>
          <w:szCs w:val="26"/>
        </w:rPr>
        <w:t>По теме «Искусство в религиозной культуре</w:t>
      </w:r>
      <w:r w:rsidRPr="00346D03">
        <w:rPr>
          <w:sz w:val="26"/>
          <w:szCs w:val="26"/>
        </w:rPr>
        <w:t>»</w:t>
      </w:r>
    </w:p>
    <w:p w:rsidR="00EA29DC" w:rsidRPr="00346D03" w:rsidRDefault="00EA29DC" w:rsidP="00346D0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6D03">
        <w:rPr>
          <w:rFonts w:ascii="Times New Roman" w:eastAsia="Calibri" w:hAnsi="Times New Roman" w:cs="Times New Roman"/>
          <w:b/>
          <w:sz w:val="26"/>
          <w:szCs w:val="26"/>
        </w:rPr>
        <w:t>Самостоятельные работы:</w:t>
      </w:r>
    </w:p>
    <w:p w:rsidR="00EA29DC" w:rsidRPr="00346D03" w:rsidRDefault="00EA29DC" w:rsidP="00346D03">
      <w:pPr>
        <w:pStyle w:val="a3"/>
        <w:widowControl/>
        <w:numPr>
          <w:ilvl w:val="0"/>
          <w:numId w:val="8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jc w:val="both"/>
        <w:rPr>
          <w:rFonts w:eastAsia="Calibri"/>
          <w:sz w:val="26"/>
          <w:szCs w:val="26"/>
        </w:rPr>
      </w:pPr>
      <w:r w:rsidRPr="00346D03">
        <w:rPr>
          <w:rFonts w:eastAsia="Calibri"/>
          <w:sz w:val="26"/>
          <w:szCs w:val="26"/>
        </w:rPr>
        <w:t>По теме «добро и зло»</w:t>
      </w:r>
    </w:p>
    <w:p w:rsidR="00EA29DC" w:rsidRPr="00346D03" w:rsidRDefault="00EA29DC" w:rsidP="00346D03">
      <w:pPr>
        <w:pStyle w:val="a3"/>
        <w:widowControl/>
        <w:numPr>
          <w:ilvl w:val="0"/>
          <w:numId w:val="8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jc w:val="both"/>
        <w:rPr>
          <w:rFonts w:eastAsia="Calibri"/>
          <w:sz w:val="26"/>
          <w:szCs w:val="26"/>
        </w:rPr>
      </w:pPr>
      <w:r w:rsidRPr="00346D03">
        <w:rPr>
          <w:rFonts w:eastAsia="Calibri"/>
          <w:sz w:val="26"/>
          <w:szCs w:val="26"/>
        </w:rPr>
        <w:t>По теме «Понятие греха, раскаяния и воздания»</w:t>
      </w:r>
    </w:p>
    <w:p w:rsidR="00EA29DC" w:rsidRPr="00346D03" w:rsidRDefault="00EA29DC" w:rsidP="00346D03">
      <w:pPr>
        <w:tabs>
          <w:tab w:val="left" w:pos="709"/>
          <w:tab w:val="left" w:pos="851"/>
          <w:tab w:val="left" w:pos="1701"/>
          <w:tab w:val="left" w:pos="2127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6D03">
        <w:rPr>
          <w:rFonts w:ascii="Times New Roman" w:eastAsia="Calibri" w:hAnsi="Times New Roman" w:cs="Times New Roman"/>
          <w:b/>
          <w:sz w:val="26"/>
          <w:szCs w:val="26"/>
        </w:rPr>
        <w:t>Групповая работа:</w:t>
      </w:r>
    </w:p>
    <w:p w:rsidR="00EA29DC" w:rsidRPr="00346D03" w:rsidRDefault="00EA29DC" w:rsidP="00346D03">
      <w:pPr>
        <w:pStyle w:val="a3"/>
        <w:widowControl/>
        <w:numPr>
          <w:ilvl w:val="0"/>
          <w:numId w:val="9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jc w:val="both"/>
        <w:rPr>
          <w:rFonts w:eastAsia="Calibri"/>
          <w:sz w:val="26"/>
          <w:szCs w:val="26"/>
        </w:rPr>
      </w:pPr>
      <w:r w:rsidRPr="00346D03">
        <w:rPr>
          <w:rFonts w:eastAsia="Calibri"/>
          <w:sz w:val="26"/>
          <w:szCs w:val="26"/>
        </w:rPr>
        <w:t>По теме «Священные сооружения»</w:t>
      </w:r>
    </w:p>
    <w:p w:rsidR="00EA29DC" w:rsidRPr="00346D03" w:rsidRDefault="00EA29DC" w:rsidP="00346D03">
      <w:pPr>
        <w:tabs>
          <w:tab w:val="left" w:pos="709"/>
          <w:tab w:val="left" w:pos="851"/>
          <w:tab w:val="left" w:pos="1701"/>
          <w:tab w:val="left" w:pos="2127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6D03">
        <w:rPr>
          <w:rFonts w:ascii="Times New Roman" w:eastAsia="Calibri" w:hAnsi="Times New Roman" w:cs="Times New Roman"/>
          <w:b/>
          <w:sz w:val="26"/>
          <w:szCs w:val="26"/>
        </w:rPr>
        <w:t>Работа в парах:</w:t>
      </w:r>
    </w:p>
    <w:p w:rsidR="00EA29DC" w:rsidRPr="00346D03" w:rsidRDefault="00EA29DC" w:rsidP="00346D03">
      <w:pPr>
        <w:pStyle w:val="a3"/>
        <w:widowControl/>
        <w:numPr>
          <w:ilvl w:val="0"/>
          <w:numId w:val="10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jc w:val="both"/>
        <w:rPr>
          <w:rFonts w:eastAsia="Calibri"/>
          <w:sz w:val="26"/>
          <w:szCs w:val="26"/>
        </w:rPr>
      </w:pPr>
      <w:r w:rsidRPr="00346D03">
        <w:rPr>
          <w:rFonts w:eastAsia="Calibri"/>
          <w:sz w:val="26"/>
          <w:szCs w:val="26"/>
        </w:rPr>
        <w:t>По теме «Священные сооружения»</w:t>
      </w:r>
    </w:p>
    <w:p w:rsidR="00EA29DC" w:rsidRPr="00346D03" w:rsidRDefault="00EA29DC" w:rsidP="00346D03">
      <w:pPr>
        <w:tabs>
          <w:tab w:val="left" w:pos="709"/>
          <w:tab w:val="left" w:pos="851"/>
          <w:tab w:val="left" w:pos="1701"/>
          <w:tab w:val="left" w:pos="2127"/>
        </w:tabs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6D03">
        <w:rPr>
          <w:rFonts w:ascii="Times New Roman" w:eastAsia="Calibri" w:hAnsi="Times New Roman" w:cs="Times New Roman"/>
          <w:b/>
          <w:sz w:val="26"/>
          <w:szCs w:val="26"/>
        </w:rPr>
        <w:t>Творческие работы учащихся: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«Как я понимаю православие»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«Как я понимаю ислам»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 xml:space="preserve">По теме </w:t>
      </w:r>
      <w:r w:rsidR="00346D03">
        <w:rPr>
          <w:sz w:val="26"/>
          <w:szCs w:val="26"/>
        </w:rPr>
        <w:t>«Памятники религиозной культуры</w:t>
      </w:r>
      <w:r w:rsidRPr="00346D03">
        <w:rPr>
          <w:sz w:val="26"/>
          <w:szCs w:val="26"/>
        </w:rPr>
        <w:t>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«Мое отношение к миру»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«Мое отношение к людям»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«Мое отношение к России»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«Моя малая Родина»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«Герои России»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«Мой друг»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«Подари людям счастье»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«Как я понимаю счастье»</w:t>
      </w:r>
    </w:p>
    <w:p w:rsidR="00EA29DC" w:rsidRPr="00346D03" w:rsidRDefault="00EA29DC" w:rsidP="00346D03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  <w:tab w:val="left" w:pos="1701"/>
          <w:tab w:val="left" w:pos="2127"/>
        </w:tabs>
        <w:autoSpaceDE/>
        <w:autoSpaceDN/>
        <w:adjustRightInd/>
        <w:ind w:left="284" w:firstLine="142"/>
        <w:rPr>
          <w:sz w:val="26"/>
          <w:szCs w:val="26"/>
        </w:rPr>
      </w:pPr>
      <w:r w:rsidRPr="00346D03">
        <w:rPr>
          <w:sz w:val="26"/>
          <w:szCs w:val="26"/>
        </w:rPr>
        <w:t>По теме «Наши семейные праздники»</w:t>
      </w:r>
    </w:p>
    <w:p w:rsidR="009914C8" w:rsidRDefault="009914C8" w:rsidP="00346D03">
      <w:pPr>
        <w:pStyle w:val="a8"/>
        <w:ind w:left="360"/>
        <w:jc w:val="center"/>
        <w:rPr>
          <w:b/>
          <w:sz w:val="26"/>
          <w:szCs w:val="26"/>
        </w:rPr>
      </w:pPr>
    </w:p>
    <w:p w:rsidR="00346D03" w:rsidRPr="00346D03" w:rsidRDefault="00346D03" w:rsidP="00346D03">
      <w:pPr>
        <w:pStyle w:val="a8"/>
        <w:ind w:left="360"/>
        <w:jc w:val="center"/>
        <w:rPr>
          <w:b/>
          <w:sz w:val="26"/>
          <w:szCs w:val="26"/>
        </w:rPr>
      </w:pPr>
      <w:r w:rsidRPr="00346D03">
        <w:rPr>
          <w:b/>
          <w:sz w:val="26"/>
          <w:szCs w:val="26"/>
        </w:rPr>
        <w:t>ПЕРЕЧЕНЬ УЧЕБНО-МЕТОДИЧЕСКИХ СРЕДСТВ ОБУЧЕНИЯ</w:t>
      </w:r>
    </w:p>
    <w:p w:rsidR="00346D03" w:rsidRPr="00346D03" w:rsidRDefault="00346D03" w:rsidP="00346D03">
      <w:pPr>
        <w:shd w:val="clear" w:color="auto" w:fill="FFFFFF"/>
        <w:tabs>
          <w:tab w:val="left" w:pos="212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6D0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для учащихся:</w:t>
      </w:r>
    </w:p>
    <w:p w:rsidR="00346D03" w:rsidRPr="00346D03" w:rsidRDefault="00346D03" w:rsidP="00346D03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pacing w:val="-2"/>
          <w:sz w:val="26"/>
          <w:szCs w:val="26"/>
        </w:rPr>
      </w:pPr>
      <w:r w:rsidRPr="00346D03">
        <w:rPr>
          <w:spacing w:val="-2"/>
          <w:sz w:val="26"/>
          <w:szCs w:val="26"/>
        </w:rPr>
        <w:t xml:space="preserve"> </w:t>
      </w:r>
      <w:proofErr w:type="spellStart"/>
      <w:r w:rsidRPr="00346D03">
        <w:rPr>
          <w:spacing w:val="-2"/>
          <w:sz w:val="26"/>
          <w:szCs w:val="26"/>
        </w:rPr>
        <w:t>Беглов</w:t>
      </w:r>
      <w:proofErr w:type="spellEnd"/>
      <w:r w:rsidRPr="00346D03">
        <w:rPr>
          <w:spacing w:val="-2"/>
          <w:sz w:val="26"/>
          <w:szCs w:val="26"/>
        </w:rPr>
        <w:t xml:space="preserve"> А.Л., Саплина Е.В., Токарева Е.С. Основы религиозных культур и светской этики. 4-5 классы: учебное пособие для     общеобразовательных учреждений.- М.: Просвещение, 2010.</w:t>
      </w:r>
    </w:p>
    <w:p w:rsidR="00346D03" w:rsidRPr="00346D03" w:rsidRDefault="00346D03" w:rsidP="00346D03">
      <w:pPr>
        <w:shd w:val="clear" w:color="auto" w:fill="FFFFFF"/>
        <w:tabs>
          <w:tab w:val="left" w:pos="212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46D03" w:rsidRPr="00346D03" w:rsidRDefault="00346D03" w:rsidP="00346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6D03">
        <w:rPr>
          <w:rFonts w:ascii="Times New Roman" w:hAnsi="Times New Roman" w:cs="Times New Roman"/>
          <w:b/>
          <w:i/>
          <w:sz w:val="26"/>
          <w:szCs w:val="26"/>
        </w:rPr>
        <w:t>для учителя:</w:t>
      </w:r>
    </w:p>
    <w:p w:rsidR="00346D03" w:rsidRPr="00346D03" w:rsidRDefault="00346D03" w:rsidP="00346D03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pacing w:val="-2"/>
          <w:sz w:val="26"/>
          <w:szCs w:val="26"/>
        </w:rPr>
      </w:pPr>
      <w:proofErr w:type="spellStart"/>
      <w:r w:rsidRPr="00346D03">
        <w:rPr>
          <w:spacing w:val="-2"/>
          <w:sz w:val="26"/>
          <w:szCs w:val="26"/>
        </w:rPr>
        <w:t>Беглов</w:t>
      </w:r>
      <w:proofErr w:type="spellEnd"/>
      <w:r w:rsidRPr="00346D03">
        <w:rPr>
          <w:spacing w:val="-2"/>
          <w:sz w:val="26"/>
          <w:szCs w:val="26"/>
        </w:rPr>
        <w:t xml:space="preserve"> А.Л., Саплина Е.В., Токарева Е.С. Основы религиозных культур и светской этики. 4-5 классы: учебное пособие для     общеобразовательных учреждений.- М.: Просвещение, 2010.</w:t>
      </w:r>
    </w:p>
    <w:p w:rsidR="00346D03" w:rsidRPr="00346D03" w:rsidRDefault="00346D03" w:rsidP="00346D03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pacing w:val="-2"/>
          <w:sz w:val="26"/>
          <w:szCs w:val="26"/>
        </w:rPr>
      </w:pPr>
      <w:proofErr w:type="spellStart"/>
      <w:r w:rsidRPr="00346D03">
        <w:rPr>
          <w:sz w:val="26"/>
          <w:szCs w:val="26"/>
        </w:rPr>
        <w:t>Беглов</w:t>
      </w:r>
      <w:proofErr w:type="spellEnd"/>
      <w:r w:rsidRPr="00346D03">
        <w:rPr>
          <w:sz w:val="26"/>
          <w:szCs w:val="26"/>
        </w:rPr>
        <w:t xml:space="preserve"> А.Л., Саплина Е.В., Токарева Е.С. </w:t>
      </w:r>
      <w:r w:rsidRPr="00346D03">
        <w:rPr>
          <w:spacing w:val="-2"/>
          <w:sz w:val="26"/>
          <w:szCs w:val="26"/>
        </w:rPr>
        <w:t>Основы религиозных культур и светской этики. Основы мировых религиозных культур: методические рекомендации для учителей. –    Чебоксары, 2010.</w:t>
      </w:r>
    </w:p>
    <w:p w:rsidR="00346D03" w:rsidRPr="00346D03" w:rsidRDefault="00346D03" w:rsidP="00346D0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46D03" w:rsidRPr="00346D03" w:rsidRDefault="00346D03" w:rsidP="00346D03">
      <w:pPr>
        <w:pStyle w:val="a3"/>
        <w:spacing w:line="360" w:lineRule="auto"/>
        <w:ind w:left="0" w:firstLine="709"/>
        <w:jc w:val="both"/>
        <w:rPr>
          <w:b/>
          <w:bCs/>
          <w:i/>
          <w:iCs/>
          <w:sz w:val="26"/>
          <w:szCs w:val="26"/>
        </w:rPr>
      </w:pPr>
      <w:r w:rsidRPr="00346D03">
        <w:rPr>
          <w:b/>
          <w:i/>
          <w:sz w:val="26"/>
          <w:szCs w:val="26"/>
        </w:rPr>
        <w:t>для родителей:</w:t>
      </w:r>
    </w:p>
    <w:p w:rsidR="00346D03" w:rsidRPr="00346D03" w:rsidRDefault="00346D03" w:rsidP="00346D03">
      <w:pPr>
        <w:pStyle w:val="a3"/>
        <w:widowControl/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spacing w:val="-2"/>
          <w:sz w:val="26"/>
          <w:szCs w:val="26"/>
        </w:rPr>
      </w:pPr>
      <w:r w:rsidRPr="00346D03">
        <w:rPr>
          <w:spacing w:val="-2"/>
          <w:sz w:val="26"/>
          <w:szCs w:val="26"/>
        </w:rPr>
        <w:t>Данилюк А.Я. Основы религиозных культур и светской этики. Книга для родителей. - М.: Просвещение, 2010.</w:t>
      </w:r>
    </w:p>
    <w:p w:rsidR="00346D03" w:rsidRPr="00346D03" w:rsidRDefault="00346D03" w:rsidP="00346D03">
      <w:pPr>
        <w:rPr>
          <w:sz w:val="26"/>
          <w:szCs w:val="26"/>
        </w:rPr>
      </w:pPr>
    </w:p>
    <w:p w:rsidR="00346D03" w:rsidRPr="00346D03" w:rsidRDefault="00346D03" w:rsidP="00346D03">
      <w:pPr>
        <w:rPr>
          <w:sz w:val="26"/>
          <w:szCs w:val="26"/>
        </w:rPr>
      </w:pPr>
    </w:p>
    <w:p w:rsidR="00EA29DC" w:rsidRPr="00346D03" w:rsidRDefault="00EA29DC" w:rsidP="00346D03">
      <w:pPr>
        <w:tabs>
          <w:tab w:val="left" w:pos="709"/>
          <w:tab w:val="left" w:pos="851"/>
          <w:tab w:val="left" w:pos="1701"/>
          <w:tab w:val="left" w:pos="2127"/>
        </w:tabs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</w:p>
    <w:p w:rsidR="00EA29DC" w:rsidRPr="00346D03" w:rsidRDefault="00EA29DC" w:rsidP="00EA2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A29DC" w:rsidRPr="00346D03" w:rsidSect="00EF4AB8">
      <w:footerReference w:type="default" r:id="rId8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DC" w:rsidRDefault="00EA29DC" w:rsidP="00EA29DC">
      <w:pPr>
        <w:spacing w:after="0" w:line="240" w:lineRule="auto"/>
      </w:pPr>
      <w:r>
        <w:separator/>
      </w:r>
    </w:p>
  </w:endnote>
  <w:endnote w:type="continuationSeparator" w:id="0">
    <w:p w:rsidR="00EA29DC" w:rsidRDefault="00EA29DC" w:rsidP="00EA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691873"/>
      <w:docPartObj>
        <w:docPartGallery w:val="Page Numbers (Bottom of Page)"/>
        <w:docPartUnique/>
      </w:docPartObj>
    </w:sdtPr>
    <w:sdtEndPr/>
    <w:sdtContent>
      <w:p w:rsidR="00EA29DC" w:rsidRDefault="00EA29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C8">
          <w:rPr>
            <w:noProof/>
          </w:rPr>
          <w:t>5</w:t>
        </w:r>
        <w:r>
          <w:fldChar w:fldCharType="end"/>
        </w:r>
      </w:p>
    </w:sdtContent>
  </w:sdt>
  <w:p w:rsidR="00EA29DC" w:rsidRDefault="00EA29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DC" w:rsidRDefault="00EA29DC" w:rsidP="00EA29DC">
      <w:pPr>
        <w:spacing w:after="0" w:line="240" w:lineRule="auto"/>
      </w:pPr>
      <w:r>
        <w:separator/>
      </w:r>
    </w:p>
  </w:footnote>
  <w:footnote w:type="continuationSeparator" w:id="0">
    <w:p w:rsidR="00EA29DC" w:rsidRDefault="00EA29DC" w:rsidP="00EA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22378"/>
    <w:multiLevelType w:val="hybridMultilevel"/>
    <w:tmpl w:val="37E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EEC"/>
    <w:multiLevelType w:val="hybridMultilevel"/>
    <w:tmpl w:val="DBB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0191F"/>
    <w:multiLevelType w:val="hybridMultilevel"/>
    <w:tmpl w:val="79AA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54A7"/>
    <w:multiLevelType w:val="hybridMultilevel"/>
    <w:tmpl w:val="05D8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F75"/>
    <w:multiLevelType w:val="hybridMultilevel"/>
    <w:tmpl w:val="8F8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21EB"/>
    <w:multiLevelType w:val="hybridMultilevel"/>
    <w:tmpl w:val="787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591D4B"/>
    <w:multiLevelType w:val="hybridMultilevel"/>
    <w:tmpl w:val="0D32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722C9E"/>
    <w:multiLevelType w:val="hybridMultilevel"/>
    <w:tmpl w:val="E1B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A075E"/>
    <w:multiLevelType w:val="hybridMultilevel"/>
    <w:tmpl w:val="AF805712"/>
    <w:lvl w:ilvl="0" w:tplc="1186916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6E1059"/>
    <w:multiLevelType w:val="hybridMultilevel"/>
    <w:tmpl w:val="6F600E58"/>
    <w:lvl w:ilvl="0" w:tplc="8EF2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85"/>
    <w:rsid w:val="000A0A72"/>
    <w:rsid w:val="00282F14"/>
    <w:rsid w:val="00346D03"/>
    <w:rsid w:val="003775B5"/>
    <w:rsid w:val="003F2EB1"/>
    <w:rsid w:val="00487F08"/>
    <w:rsid w:val="007A417F"/>
    <w:rsid w:val="007D1B0C"/>
    <w:rsid w:val="00890A29"/>
    <w:rsid w:val="00974201"/>
    <w:rsid w:val="009914C8"/>
    <w:rsid w:val="00A75A4D"/>
    <w:rsid w:val="00C758C1"/>
    <w:rsid w:val="00CB2CE0"/>
    <w:rsid w:val="00CD4085"/>
    <w:rsid w:val="00EA29DC"/>
    <w:rsid w:val="00EA6FC8"/>
    <w:rsid w:val="00EE4B1E"/>
    <w:rsid w:val="00EF4AB8"/>
    <w:rsid w:val="00F13827"/>
    <w:rsid w:val="00F52C9A"/>
    <w:rsid w:val="00F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c2">
    <w:name w:val="c1 c2"/>
    <w:basedOn w:val="a0"/>
    <w:rsid w:val="003F2EB1"/>
  </w:style>
  <w:style w:type="paragraph" w:customStyle="1" w:styleId="c10c16c5">
    <w:name w:val="c10 c16 c5"/>
    <w:basedOn w:val="a"/>
    <w:rsid w:val="003F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DC"/>
  </w:style>
  <w:style w:type="paragraph" w:styleId="a6">
    <w:name w:val="footer"/>
    <w:basedOn w:val="a"/>
    <w:link w:val="a7"/>
    <w:uiPriority w:val="99"/>
    <w:unhideWhenUsed/>
    <w:rsid w:val="00EA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9DC"/>
  </w:style>
  <w:style w:type="paragraph" w:customStyle="1" w:styleId="1">
    <w:name w:val="Текст1"/>
    <w:basedOn w:val="a"/>
    <w:rsid w:val="00346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346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3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c2">
    <w:name w:val="c1 c2"/>
    <w:basedOn w:val="a0"/>
    <w:rsid w:val="003F2EB1"/>
  </w:style>
  <w:style w:type="paragraph" w:customStyle="1" w:styleId="c10c16c5">
    <w:name w:val="c10 c16 c5"/>
    <w:basedOn w:val="a"/>
    <w:rsid w:val="003F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DC"/>
  </w:style>
  <w:style w:type="paragraph" w:styleId="a6">
    <w:name w:val="footer"/>
    <w:basedOn w:val="a"/>
    <w:link w:val="a7"/>
    <w:uiPriority w:val="99"/>
    <w:unhideWhenUsed/>
    <w:rsid w:val="00EA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9DC"/>
  </w:style>
  <w:style w:type="paragraph" w:customStyle="1" w:styleId="1">
    <w:name w:val="Текст1"/>
    <w:basedOn w:val="a"/>
    <w:rsid w:val="00346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346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3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Будченко</cp:lastModifiedBy>
  <cp:revision>7</cp:revision>
  <cp:lastPrinted>2012-10-22T21:40:00Z</cp:lastPrinted>
  <dcterms:created xsi:type="dcterms:W3CDTF">2012-10-22T09:02:00Z</dcterms:created>
  <dcterms:modified xsi:type="dcterms:W3CDTF">2013-09-12T13:49:00Z</dcterms:modified>
</cp:coreProperties>
</file>