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39" w:rsidRPr="008075C8" w:rsidRDefault="00865739" w:rsidP="00865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75C8"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865739" w:rsidRPr="008075C8" w:rsidRDefault="005C691A" w:rsidP="00865739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«Биология» 10</w:t>
      </w:r>
      <w:r w:rsidR="0086573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65739" w:rsidRDefault="00865739" w:rsidP="00865739">
      <w:pPr>
        <w:spacing w:after="0"/>
        <w:ind w:left="-284"/>
        <w:jc w:val="center"/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909"/>
      </w:tblGrid>
      <w:tr w:rsidR="00865739" w:rsidRPr="004F29F4" w:rsidTr="00865739">
        <w:tc>
          <w:tcPr>
            <w:tcW w:w="2411" w:type="dxa"/>
          </w:tcPr>
          <w:p w:rsidR="00865739" w:rsidRPr="008075C8" w:rsidRDefault="00865739" w:rsidP="00055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Pr="008075C8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909" w:type="dxa"/>
          </w:tcPr>
          <w:p w:rsidR="00865739" w:rsidRPr="005C691A" w:rsidRDefault="00865739" w:rsidP="005C6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865739" w:rsidRPr="005C691A" w:rsidRDefault="00865739" w:rsidP="005C6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1.  Законом РФ «Об образовании» от 29 декабря 2012 г. N 273 - ФЗ;</w:t>
            </w:r>
          </w:p>
          <w:p w:rsidR="00865739" w:rsidRPr="005C691A" w:rsidRDefault="00865739" w:rsidP="005C6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2. Примерная основная образовательная программа основного общего образования.</w:t>
            </w:r>
          </w:p>
          <w:p w:rsidR="00865739" w:rsidRPr="005C691A" w:rsidRDefault="00865739" w:rsidP="005C6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3. Основная образовательная программа МОУ «Головинская СОШ»</w:t>
            </w:r>
          </w:p>
          <w:p w:rsidR="00865739" w:rsidRPr="005C691A" w:rsidRDefault="00865739" w:rsidP="005C6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4. Учебный план МОУ «Головинская СОШ»</w:t>
            </w:r>
          </w:p>
          <w:p w:rsidR="00865739" w:rsidRPr="005C691A" w:rsidRDefault="00865739" w:rsidP="00E2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bookmarkStart w:id="0" w:name="_GoBack"/>
            <w:r w:rsidR="005C691A"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биологии, разработанной авторским коллективом под редакцией И. Б. Агафоновой, В. И. </w:t>
            </w:r>
            <w:proofErr w:type="spellStart"/>
            <w:r w:rsidR="005C691A" w:rsidRPr="005C691A">
              <w:rPr>
                <w:rFonts w:ascii="Times New Roman" w:hAnsi="Times New Roman" w:cs="Times New Roman"/>
                <w:sz w:val="28"/>
                <w:szCs w:val="28"/>
              </w:rPr>
              <w:t>Сивоглазовым</w:t>
            </w:r>
            <w:proofErr w:type="spellEnd"/>
            <w:r w:rsidR="005C691A" w:rsidRPr="005C691A">
              <w:rPr>
                <w:rFonts w:ascii="Times New Roman" w:hAnsi="Times New Roman" w:cs="Times New Roman"/>
                <w:sz w:val="28"/>
                <w:szCs w:val="28"/>
              </w:rPr>
              <w:t>, 2013 год;</w:t>
            </w:r>
            <w:bookmarkEnd w:id="0"/>
          </w:p>
        </w:tc>
      </w:tr>
      <w:tr w:rsidR="00865739" w:rsidRPr="004F29F4" w:rsidTr="00865739">
        <w:tc>
          <w:tcPr>
            <w:tcW w:w="2411" w:type="dxa"/>
          </w:tcPr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Pr="008075C8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7909" w:type="dxa"/>
          </w:tcPr>
          <w:p w:rsidR="005C691A" w:rsidRPr="005C691A" w:rsidRDefault="005C691A" w:rsidP="005C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курса «Биология» в 10 классе на базовом уровне основывается на знаниях, полученных учащимися в основной школе, и направлено на формирование </w:t>
            </w:r>
            <w:proofErr w:type="gramStart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</w:t>
            </w:r>
            <w:proofErr w:type="gramStart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сущности</w:t>
            </w:r>
            <w:proofErr w:type="gramEnd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 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 –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</w:t>
            </w:r>
          </w:p>
          <w:p w:rsidR="00865739" w:rsidRPr="005C691A" w:rsidRDefault="00865739" w:rsidP="005C6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739" w:rsidRPr="004F29F4" w:rsidTr="00865739">
        <w:tc>
          <w:tcPr>
            <w:tcW w:w="2411" w:type="dxa"/>
          </w:tcPr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Pr="008075C8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7909" w:type="dxa"/>
          </w:tcPr>
          <w:p w:rsidR="00865739" w:rsidRPr="005C691A" w:rsidRDefault="005C691A" w:rsidP="005C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Изучение биологии</w:t>
            </w:r>
            <w:r w:rsidR="00865739" w:rsidRPr="005C6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средних (полных) образовательных учреждениях на базовом уровне направлено на достижение следующих целей:</w:t>
            </w:r>
          </w:p>
          <w:p w:rsidR="005C691A" w:rsidRPr="005C691A" w:rsidRDefault="005C691A" w:rsidP="005C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1) формирование системы биологических знаний как </w:t>
            </w:r>
            <w:r w:rsidRPr="005C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компонента </w:t>
            </w:r>
            <w:proofErr w:type="gramStart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мира;</w:t>
            </w:r>
          </w:p>
          <w:p w:rsidR="005C691A" w:rsidRPr="005C691A" w:rsidRDefault="005C691A" w:rsidP="005C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5C691A" w:rsidRPr="005C691A" w:rsidRDefault="005C691A" w:rsidP="005C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      </w:r>
          </w:p>
          <w:p w:rsidR="00865739" w:rsidRPr="005C691A" w:rsidRDefault="00865739" w:rsidP="005C691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739" w:rsidRPr="004F29F4" w:rsidTr="00865739">
        <w:tc>
          <w:tcPr>
            <w:tcW w:w="2411" w:type="dxa"/>
          </w:tcPr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Pr="008075C8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7909" w:type="dxa"/>
          </w:tcPr>
          <w:p w:rsidR="00865739" w:rsidRPr="005C691A" w:rsidRDefault="00865739" w:rsidP="005C6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C691A"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предмету «Биология</w:t>
            </w: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» составлена в соответствии с количеством часов, указанным в учебном плане. </w:t>
            </w:r>
            <w:r w:rsidR="005C691A" w:rsidRPr="005C691A">
              <w:rPr>
                <w:rFonts w:ascii="Times New Roman" w:hAnsi="Times New Roman" w:cs="Times New Roman"/>
                <w:sz w:val="28"/>
                <w:szCs w:val="28"/>
              </w:rPr>
              <w:t>В средней школе биология</w:t>
            </w: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 изучается с 10 по 11 класс. Учебный пла</w:t>
            </w:r>
            <w:r w:rsidR="005C691A"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н базового уровня в 10 классе составляет 34 </w:t>
            </w:r>
            <w:proofErr w:type="gramStart"/>
            <w:r w:rsidR="005C691A" w:rsidRPr="005C691A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="005C691A" w:rsidRPr="005C691A">
              <w:rPr>
                <w:rFonts w:ascii="Times New Roman" w:hAnsi="Times New Roman" w:cs="Times New Roman"/>
                <w:sz w:val="28"/>
                <w:szCs w:val="28"/>
              </w:rPr>
              <w:t xml:space="preserve"> часа из расчета 1 час в неделю.</w:t>
            </w:r>
          </w:p>
        </w:tc>
      </w:tr>
      <w:tr w:rsidR="00865739" w:rsidRPr="004F29F4" w:rsidTr="00865739">
        <w:tc>
          <w:tcPr>
            <w:tcW w:w="2411" w:type="dxa"/>
          </w:tcPr>
          <w:p w:rsidR="00865739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39" w:rsidRPr="008075C8" w:rsidRDefault="00865739" w:rsidP="0005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7909" w:type="dxa"/>
          </w:tcPr>
          <w:p w:rsidR="005C691A" w:rsidRPr="005C691A" w:rsidRDefault="005C691A" w:rsidP="005C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Сивоглазов В.И.  Биология: Общая биология 10 класс. Базовый уровень: учебник/ В.И. Сивоглазов, И.Б. Агафонова, Е.Т. Захарова.   </w:t>
            </w:r>
            <w:proofErr w:type="gramStart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.: Дрофа 2015. -254 с.</w:t>
            </w:r>
          </w:p>
          <w:p w:rsidR="005C691A" w:rsidRPr="005C691A" w:rsidRDefault="005C691A" w:rsidP="005C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ab/>
              <w:t>Акимов С.И. и др. Биология в таблицах, схемах, рисунках. Учебно-образовательная серия. - М: Лист-Нью, 2004. – 1117</w:t>
            </w:r>
          </w:p>
          <w:p w:rsidR="005C691A" w:rsidRPr="005C691A" w:rsidRDefault="005C691A" w:rsidP="005C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C69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Примерная программа среднего (полного) общего образования по биологии  авторов: </w:t>
            </w:r>
            <w:proofErr w:type="spellStart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И.Б.Агафонова</w:t>
            </w:r>
            <w:proofErr w:type="spellEnd"/>
            <w:r w:rsidRPr="005C691A">
              <w:rPr>
                <w:rFonts w:ascii="Times New Roman" w:hAnsi="Times New Roman" w:cs="Times New Roman"/>
                <w:sz w:val="28"/>
                <w:szCs w:val="28"/>
              </w:rPr>
              <w:t>, В.И. Сивоглазова. 2008 г.,</w:t>
            </w:r>
          </w:p>
          <w:p w:rsidR="00865739" w:rsidRPr="005C691A" w:rsidRDefault="00865739" w:rsidP="005C691A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Wingdings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65770F" w:rsidRDefault="0065770F"/>
    <w:sectPr w:rsidR="0065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F7"/>
    <w:rsid w:val="005C691A"/>
    <w:rsid w:val="0065770F"/>
    <w:rsid w:val="00865739"/>
    <w:rsid w:val="009A21F7"/>
    <w:rsid w:val="00E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2020-02-03T10:33:00Z</dcterms:created>
  <dcterms:modified xsi:type="dcterms:W3CDTF">2020-02-03T12:59:00Z</dcterms:modified>
</cp:coreProperties>
</file>